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108C" w:rsidRDefault="009D108C" w:rsidP="007D5A7D">
      <w:pPr>
        <w:spacing w:line="440" w:lineRule="exact"/>
        <w:ind w:firstLineChars="200" w:firstLine="500"/>
        <w:rPr>
          <w:rFonts w:ascii="宋体"/>
          <w:spacing w:val="5"/>
          <w:sz w:val="24"/>
        </w:rPr>
      </w:pPr>
      <w:r>
        <w:rPr>
          <w:rFonts w:ascii="宋体" w:hAnsi="宋体" w:hint="eastAsia"/>
          <w:spacing w:val="5"/>
          <w:sz w:val="24"/>
        </w:rPr>
        <w:t>采购方因业务发展和依法规范经营需要，根据《中华人民共和国合同法》、《中华人民共和国律师法》的有关规定，</w:t>
      </w:r>
      <w:proofErr w:type="gramStart"/>
      <w:r>
        <w:rPr>
          <w:rFonts w:ascii="宋体" w:hAnsi="宋体" w:hint="eastAsia"/>
          <w:spacing w:val="5"/>
          <w:sz w:val="24"/>
        </w:rPr>
        <w:t>特聘请律所</w:t>
      </w:r>
      <w:proofErr w:type="gramEnd"/>
      <w:r>
        <w:rPr>
          <w:rFonts w:ascii="宋体" w:hAnsi="宋体" w:hint="eastAsia"/>
          <w:spacing w:val="5"/>
          <w:sz w:val="24"/>
        </w:rPr>
        <w:t>作为常年法律顾问，主要提供一般日常性的法律咨询、行政执法中的法律风险管理、审查一般日常性的合同协议等法律文件的法律服务。</w:t>
      </w:r>
    </w:p>
    <w:p w:rsidR="009D108C" w:rsidRDefault="009D108C">
      <w:pPr>
        <w:tabs>
          <w:tab w:val="left" w:pos="858"/>
        </w:tabs>
        <w:spacing w:line="440" w:lineRule="exact"/>
        <w:rPr>
          <w:rFonts w:ascii="宋体"/>
          <w:b/>
          <w:sz w:val="24"/>
        </w:rPr>
      </w:pPr>
    </w:p>
    <w:p w:rsidR="009D108C" w:rsidRDefault="009D108C" w:rsidP="007D5A7D">
      <w:pPr>
        <w:tabs>
          <w:tab w:val="left" w:pos="858"/>
        </w:tabs>
        <w:spacing w:line="440" w:lineRule="exact"/>
        <w:ind w:firstLineChars="200" w:firstLine="482"/>
        <w:rPr>
          <w:rFonts w:ascii="宋体"/>
          <w:b/>
          <w:bCs/>
          <w:color w:val="212121"/>
          <w:sz w:val="24"/>
        </w:rPr>
      </w:pPr>
      <w:r>
        <w:rPr>
          <w:rFonts w:ascii="宋体" w:hAnsi="宋体" w:hint="eastAsia"/>
          <w:b/>
          <w:bCs/>
          <w:color w:val="212121"/>
          <w:sz w:val="24"/>
        </w:rPr>
        <w:t>第一条</w:t>
      </w:r>
      <w:r>
        <w:rPr>
          <w:rFonts w:ascii="宋体" w:hAnsi="宋体"/>
          <w:b/>
          <w:bCs/>
          <w:color w:val="212121"/>
          <w:sz w:val="24"/>
        </w:rPr>
        <w:t xml:space="preserve">  </w:t>
      </w:r>
      <w:r>
        <w:rPr>
          <w:rFonts w:ascii="宋体" w:hAnsi="宋体" w:hint="eastAsia"/>
          <w:b/>
          <w:bCs/>
          <w:color w:val="212121"/>
          <w:sz w:val="24"/>
        </w:rPr>
        <w:t>聘请事项</w:t>
      </w:r>
    </w:p>
    <w:p w:rsidR="009D108C" w:rsidRDefault="009D108C" w:rsidP="007D5A7D">
      <w:pPr>
        <w:numPr>
          <w:ilvl w:val="0"/>
          <w:numId w:val="1"/>
        </w:numPr>
        <w:spacing w:line="440" w:lineRule="exact"/>
        <w:ind w:firstLineChars="200" w:firstLine="500"/>
        <w:rPr>
          <w:rFonts w:ascii="宋体"/>
          <w:spacing w:val="5"/>
          <w:sz w:val="24"/>
        </w:rPr>
      </w:pPr>
      <w:r>
        <w:rPr>
          <w:rFonts w:ascii="宋体" w:hAnsi="宋体" w:hint="eastAsia"/>
          <w:spacing w:val="5"/>
          <w:sz w:val="24"/>
        </w:rPr>
        <w:t>采购方因工作需要，聘任律所律师作为采购方常年法律顾问。律所接受采购方的委托，为采购方提供常年法律顾问服务。</w:t>
      </w:r>
    </w:p>
    <w:p w:rsidR="009D108C" w:rsidRPr="00A617AA"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、律所承诺以自身团队及专业知识技能、经验、资源，在聘期内为采购方提供以行政管理方面为主的法律顾问服务。</w:t>
      </w:r>
    </w:p>
    <w:p w:rsidR="009D108C" w:rsidRDefault="009D108C" w:rsidP="007D5A7D">
      <w:pPr>
        <w:spacing w:line="440" w:lineRule="exact"/>
        <w:ind w:firstLineChars="200" w:firstLine="482"/>
        <w:rPr>
          <w:rFonts w:ascii="宋体"/>
          <w:b/>
          <w:bCs/>
          <w:color w:val="000000"/>
          <w:sz w:val="24"/>
        </w:rPr>
      </w:pPr>
      <w:r>
        <w:rPr>
          <w:rFonts w:ascii="宋体" w:hAnsi="宋体" w:hint="eastAsia"/>
          <w:b/>
          <w:bCs/>
          <w:color w:val="000000"/>
          <w:sz w:val="24"/>
        </w:rPr>
        <w:t>第二条</w:t>
      </w:r>
      <w:r>
        <w:rPr>
          <w:rFonts w:ascii="宋体" w:hAnsi="宋体"/>
          <w:b/>
          <w:bCs/>
          <w:color w:val="000000"/>
          <w:sz w:val="24"/>
        </w:rPr>
        <w:t xml:space="preserve">  </w:t>
      </w:r>
      <w:r>
        <w:rPr>
          <w:rFonts w:ascii="宋体" w:hAnsi="宋体" w:hint="eastAsia"/>
          <w:b/>
          <w:bCs/>
          <w:color w:val="000000"/>
          <w:sz w:val="24"/>
        </w:rPr>
        <w:t>律所的法律服务范围</w:t>
      </w:r>
    </w:p>
    <w:p w:rsidR="009D108C" w:rsidRDefault="009D108C" w:rsidP="007D5A7D">
      <w:pPr>
        <w:autoSpaceDE w:val="0"/>
        <w:autoSpaceDN w:val="0"/>
        <w:spacing w:line="440" w:lineRule="exact"/>
        <w:ind w:firstLineChars="200" w:firstLine="522"/>
        <w:textAlignment w:val="bottom"/>
        <w:rPr>
          <w:rFonts w:ascii="宋体"/>
          <w:b/>
          <w:spacing w:val="10"/>
          <w:sz w:val="24"/>
        </w:rPr>
      </w:pPr>
      <w:r>
        <w:rPr>
          <w:rFonts w:ascii="宋体" w:hAnsi="宋体" w:hint="eastAsia"/>
          <w:b/>
          <w:spacing w:val="10"/>
          <w:sz w:val="24"/>
        </w:rPr>
        <w:t>律所律师将根据采购方的委托，提供下列法律服务：</w:t>
      </w:r>
    </w:p>
    <w:p w:rsidR="009D108C" w:rsidRDefault="009D108C">
      <w:pPr>
        <w:widowControl/>
        <w:shd w:val="clear" w:color="auto" w:fill="FFFFFF"/>
        <w:spacing w:line="360" w:lineRule="auto"/>
        <w:jc w:val="left"/>
        <w:rPr>
          <w:rFonts w:ascii="宋体" w:cs="Helvetica"/>
          <w:color w:val="000000"/>
          <w:kern w:val="0"/>
          <w:sz w:val="24"/>
          <w:szCs w:val="18"/>
        </w:rPr>
      </w:pPr>
      <w:r>
        <w:rPr>
          <w:rFonts w:ascii="仿宋" w:eastAsia="仿宋" w:hAnsi="仿宋" w:cs="Helvetica"/>
          <w:color w:val="000000"/>
          <w:kern w:val="0"/>
          <w:sz w:val="24"/>
          <w:szCs w:val="18"/>
        </w:rPr>
        <w:t xml:space="preserve">    </w:t>
      </w:r>
      <w:r>
        <w:rPr>
          <w:rFonts w:ascii="宋体" w:hAnsi="宋体" w:cs="Helvetica"/>
          <w:color w:val="000000"/>
          <w:kern w:val="0"/>
          <w:sz w:val="24"/>
          <w:szCs w:val="18"/>
        </w:rPr>
        <w:t>1</w:t>
      </w:r>
      <w:r>
        <w:rPr>
          <w:rFonts w:ascii="宋体" w:hAnsi="宋体" w:cs="Helvetica" w:hint="eastAsia"/>
          <w:color w:val="000000"/>
          <w:kern w:val="0"/>
          <w:sz w:val="24"/>
          <w:szCs w:val="18"/>
        </w:rPr>
        <w:t>、律所律师的服务内容为协助采购方处理日常法律事务，包括：</w:t>
      </w:r>
    </w:p>
    <w:p w:rsidR="009D108C" w:rsidRDefault="009D108C">
      <w:pPr>
        <w:widowControl/>
        <w:shd w:val="clear" w:color="auto" w:fill="FFFFFF"/>
        <w:spacing w:line="360" w:lineRule="auto"/>
        <w:jc w:val="left"/>
        <w:rPr>
          <w:rFonts w:ascii="宋体" w:cs="Helvetica"/>
          <w:color w:val="000000"/>
          <w:kern w:val="0"/>
          <w:sz w:val="24"/>
          <w:szCs w:val="18"/>
        </w:rPr>
      </w:pPr>
      <w:r>
        <w:rPr>
          <w:rFonts w:ascii="宋体" w:hAnsi="宋体" w:cs="Helvetica"/>
          <w:color w:val="000000"/>
          <w:kern w:val="0"/>
          <w:sz w:val="24"/>
          <w:szCs w:val="18"/>
        </w:rPr>
        <w:t xml:space="preserve">   </w:t>
      </w:r>
      <w:r>
        <w:rPr>
          <w:rFonts w:ascii="宋体" w:hAnsi="宋体" w:cs="Helvetica" w:hint="eastAsia"/>
          <w:color w:val="000000"/>
          <w:kern w:val="0"/>
          <w:sz w:val="24"/>
          <w:szCs w:val="18"/>
        </w:rPr>
        <w:t>（</w:t>
      </w:r>
      <w:r>
        <w:rPr>
          <w:rFonts w:ascii="宋体" w:hAnsi="宋体" w:cs="Helvetica"/>
          <w:color w:val="000000"/>
          <w:kern w:val="0"/>
          <w:sz w:val="24"/>
          <w:szCs w:val="18"/>
        </w:rPr>
        <w:t>1</w:t>
      </w:r>
      <w:r>
        <w:rPr>
          <w:rFonts w:ascii="宋体" w:hAnsi="宋体" w:cs="Helvetica" w:hint="eastAsia"/>
          <w:color w:val="000000"/>
          <w:kern w:val="0"/>
          <w:sz w:val="24"/>
          <w:szCs w:val="18"/>
        </w:rPr>
        <w:t>）应采购方要求，针对日常行政管理的问题提供法律咨询；</w:t>
      </w:r>
    </w:p>
    <w:p w:rsidR="009D108C" w:rsidRDefault="009D108C">
      <w:pPr>
        <w:widowControl/>
        <w:shd w:val="clear" w:color="auto" w:fill="FFFFFF"/>
        <w:spacing w:line="360" w:lineRule="auto"/>
        <w:jc w:val="left"/>
        <w:rPr>
          <w:rFonts w:ascii="宋体" w:cs="Helvetica"/>
          <w:color w:val="000000"/>
          <w:kern w:val="0"/>
          <w:sz w:val="24"/>
          <w:szCs w:val="18"/>
        </w:rPr>
      </w:pPr>
      <w:r>
        <w:rPr>
          <w:rFonts w:ascii="宋体" w:hAnsi="宋体" w:cs="Helvetica"/>
          <w:color w:val="000000"/>
          <w:kern w:val="0"/>
          <w:sz w:val="24"/>
          <w:szCs w:val="18"/>
        </w:rPr>
        <w:t xml:space="preserve">   </w:t>
      </w:r>
      <w:r>
        <w:rPr>
          <w:rFonts w:ascii="宋体" w:hAnsi="宋体" w:cs="Helvetica" w:hint="eastAsia"/>
          <w:color w:val="000000"/>
          <w:kern w:val="0"/>
          <w:sz w:val="24"/>
          <w:szCs w:val="18"/>
        </w:rPr>
        <w:t>（</w:t>
      </w:r>
      <w:r>
        <w:rPr>
          <w:rFonts w:ascii="宋体" w:hAnsi="宋体" w:cs="Helvetica"/>
          <w:color w:val="000000"/>
          <w:kern w:val="0"/>
          <w:sz w:val="24"/>
          <w:szCs w:val="18"/>
        </w:rPr>
        <w:t>2</w:t>
      </w:r>
      <w:r>
        <w:rPr>
          <w:rFonts w:ascii="宋体" w:hAnsi="宋体" w:cs="Helvetica" w:hint="eastAsia"/>
          <w:color w:val="000000"/>
          <w:kern w:val="0"/>
          <w:sz w:val="24"/>
          <w:szCs w:val="18"/>
        </w:rPr>
        <w:t>）应采购方要求，向采购方提供国家有关法律信息，就采购方行政管理中的有关问题提出初步法律意见；</w:t>
      </w:r>
    </w:p>
    <w:p w:rsidR="009D108C" w:rsidRDefault="009D108C">
      <w:pPr>
        <w:widowControl/>
        <w:shd w:val="clear" w:color="auto" w:fill="FFFFFF"/>
        <w:spacing w:line="360" w:lineRule="auto"/>
        <w:jc w:val="left"/>
        <w:rPr>
          <w:rFonts w:ascii="宋体" w:cs="Helvetica"/>
          <w:color w:val="000000"/>
          <w:kern w:val="0"/>
          <w:sz w:val="24"/>
          <w:szCs w:val="18"/>
        </w:rPr>
      </w:pPr>
      <w:r>
        <w:rPr>
          <w:rFonts w:ascii="宋体" w:hAnsi="宋体" w:cs="Helvetica"/>
          <w:color w:val="000000"/>
          <w:kern w:val="0"/>
          <w:sz w:val="24"/>
          <w:szCs w:val="18"/>
        </w:rPr>
        <w:t xml:space="preserve">   </w:t>
      </w:r>
      <w:r>
        <w:rPr>
          <w:rFonts w:ascii="宋体" w:hAnsi="宋体" w:cs="Helvetica" w:hint="eastAsia"/>
          <w:color w:val="000000"/>
          <w:kern w:val="0"/>
          <w:sz w:val="24"/>
          <w:szCs w:val="18"/>
        </w:rPr>
        <w:t>（</w:t>
      </w:r>
      <w:r>
        <w:rPr>
          <w:rFonts w:ascii="宋体" w:hAnsi="宋体" w:cs="Helvetica"/>
          <w:color w:val="000000"/>
          <w:kern w:val="0"/>
          <w:sz w:val="24"/>
          <w:szCs w:val="18"/>
        </w:rPr>
        <w:t>3</w:t>
      </w:r>
      <w:r>
        <w:rPr>
          <w:rFonts w:ascii="宋体" w:hAnsi="宋体" w:cs="Helvetica" w:hint="eastAsia"/>
          <w:color w:val="000000"/>
          <w:kern w:val="0"/>
          <w:sz w:val="24"/>
          <w:szCs w:val="18"/>
        </w:rPr>
        <w:t>）应采购方要求，对采购方拟发布的一般日常性的规范性文件提出法律建议；</w:t>
      </w:r>
    </w:p>
    <w:p w:rsidR="009D108C" w:rsidRDefault="009D108C">
      <w:pPr>
        <w:widowControl/>
        <w:shd w:val="clear" w:color="auto" w:fill="FFFFFF"/>
        <w:spacing w:line="360" w:lineRule="auto"/>
        <w:jc w:val="left"/>
        <w:rPr>
          <w:rFonts w:ascii="宋体" w:cs="Helvetica"/>
          <w:color w:val="000000"/>
          <w:kern w:val="0"/>
          <w:sz w:val="24"/>
          <w:szCs w:val="18"/>
        </w:rPr>
      </w:pPr>
      <w:r>
        <w:rPr>
          <w:rFonts w:ascii="宋体" w:hAnsi="宋体" w:cs="Helvetica"/>
          <w:color w:val="000000"/>
          <w:kern w:val="0"/>
          <w:sz w:val="24"/>
          <w:szCs w:val="18"/>
        </w:rPr>
        <w:t xml:space="preserve">   </w:t>
      </w:r>
      <w:r>
        <w:rPr>
          <w:rFonts w:ascii="宋体" w:hAnsi="宋体" w:cs="Helvetica" w:hint="eastAsia"/>
          <w:color w:val="000000"/>
          <w:kern w:val="0"/>
          <w:sz w:val="24"/>
          <w:szCs w:val="18"/>
        </w:rPr>
        <w:t>（</w:t>
      </w:r>
      <w:r>
        <w:rPr>
          <w:rFonts w:ascii="宋体" w:hAnsi="宋体" w:cs="Helvetica"/>
          <w:color w:val="000000"/>
          <w:kern w:val="0"/>
          <w:sz w:val="24"/>
          <w:szCs w:val="18"/>
        </w:rPr>
        <w:t>4</w:t>
      </w:r>
      <w:r>
        <w:rPr>
          <w:rFonts w:ascii="宋体" w:hAnsi="宋体" w:cs="Helvetica" w:hint="eastAsia"/>
          <w:color w:val="000000"/>
          <w:kern w:val="0"/>
          <w:sz w:val="24"/>
          <w:szCs w:val="18"/>
        </w:rPr>
        <w:t>）应采购方要求，协助采购方审查一般日常性的法律文件、合同等，并以律所名义出具意见函；</w:t>
      </w:r>
    </w:p>
    <w:p w:rsidR="009D108C" w:rsidRPr="000A0739" w:rsidRDefault="009D108C" w:rsidP="00D936A1">
      <w:pPr>
        <w:widowControl/>
        <w:shd w:val="clear" w:color="auto" w:fill="FFFFFF"/>
        <w:spacing w:line="360" w:lineRule="auto"/>
        <w:jc w:val="left"/>
        <w:rPr>
          <w:rFonts w:ascii="宋体" w:cs="Helvetica"/>
          <w:color w:val="000000"/>
          <w:kern w:val="0"/>
          <w:sz w:val="24"/>
          <w:szCs w:val="18"/>
        </w:rPr>
      </w:pPr>
      <w:r>
        <w:rPr>
          <w:rFonts w:ascii="宋体" w:hAnsi="宋体" w:cs="Helvetica"/>
          <w:color w:val="000000"/>
          <w:kern w:val="0"/>
          <w:sz w:val="24"/>
          <w:szCs w:val="18"/>
        </w:rPr>
        <w:t xml:space="preserve">   </w:t>
      </w:r>
      <w:r>
        <w:rPr>
          <w:rFonts w:ascii="宋体" w:hAnsi="宋体" w:cs="Helvetica" w:hint="eastAsia"/>
          <w:color w:val="000000"/>
          <w:kern w:val="0"/>
          <w:sz w:val="24"/>
          <w:szCs w:val="18"/>
        </w:rPr>
        <w:t>（</w:t>
      </w:r>
      <w:r>
        <w:rPr>
          <w:rFonts w:ascii="宋体" w:hAnsi="宋体" w:cs="Helvetica"/>
          <w:color w:val="000000"/>
          <w:kern w:val="0"/>
          <w:sz w:val="24"/>
          <w:szCs w:val="18"/>
        </w:rPr>
        <w:t>5</w:t>
      </w:r>
      <w:r>
        <w:rPr>
          <w:rFonts w:ascii="宋体" w:hAnsi="宋体" w:cs="Helvetica" w:hint="eastAsia"/>
          <w:color w:val="000000"/>
          <w:kern w:val="0"/>
          <w:sz w:val="24"/>
          <w:szCs w:val="18"/>
        </w:rPr>
        <w:t>）应采购方要求，协助采购方进行法制宣传教育，配合采购方对执法人员进行法律培训；</w:t>
      </w:r>
    </w:p>
    <w:p w:rsidR="009D108C" w:rsidRDefault="009D108C">
      <w:pPr>
        <w:widowControl/>
        <w:shd w:val="clear" w:color="auto" w:fill="FFFFFF"/>
        <w:tabs>
          <w:tab w:val="left" w:pos="6105"/>
        </w:tabs>
        <w:spacing w:line="360" w:lineRule="auto"/>
        <w:jc w:val="left"/>
        <w:rPr>
          <w:rFonts w:ascii="宋体" w:cs="Helvetica"/>
          <w:b/>
          <w:color w:val="000000"/>
          <w:kern w:val="0"/>
          <w:sz w:val="24"/>
          <w:szCs w:val="18"/>
        </w:rPr>
      </w:pPr>
      <w:r>
        <w:rPr>
          <w:rFonts w:ascii="宋体" w:hAnsi="宋体" w:cs="Helvetica"/>
          <w:color w:val="000000"/>
          <w:kern w:val="0"/>
          <w:sz w:val="24"/>
          <w:szCs w:val="18"/>
        </w:rPr>
        <w:t xml:space="preserve">    2</w:t>
      </w:r>
      <w:r>
        <w:rPr>
          <w:rFonts w:ascii="宋体" w:hAnsi="宋体" w:cs="Helvetica" w:hint="eastAsia"/>
          <w:color w:val="000000"/>
          <w:kern w:val="0"/>
          <w:sz w:val="24"/>
          <w:szCs w:val="18"/>
        </w:rPr>
        <w:t>、</w:t>
      </w:r>
      <w:r>
        <w:rPr>
          <w:rFonts w:ascii="宋体" w:hAnsi="宋体" w:cs="Helvetica" w:hint="eastAsia"/>
          <w:b/>
          <w:color w:val="000000"/>
          <w:kern w:val="0"/>
          <w:sz w:val="24"/>
          <w:szCs w:val="18"/>
        </w:rPr>
        <w:t>律所律师特提供以下增值服务：</w:t>
      </w:r>
      <w:r>
        <w:rPr>
          <w:rFonts w:ascii="宋体" w:cs="Helvetica"/>
          <w:b/>
          <w:color w:val="000000"/>
          <w:kern w:val="0"/>
          <w:sz w:val="24"/>
          <w:szCs w:val="18"/>
        </w:rPr>
        <w:tab/>
      </w:r>
    </w:p>
    <w:p w:rsidR="009D108C" w:rsidRDefault="009D108C">
      <w:pPr>
        <w:widowControl/>
        <w:shd w:val="clear" w:color="auto" w:fill="FFFFFF"/>
        <w:spacing w:line="360" w:lineRule="auto"/>
        <w:jc w:val="left"/>
        <w:rPr>
          <w:rFonts w:ascii="宋体" w:cs="Helvetica"/>
          <w:b/>
          <w:color w:val="000000"/>
          <w:kern w:val="0"/>
          <w:sz w:val="24"/>
          <w:szCs w:val="18"/>
        </w:rPr>
      </w:pPr>
      <w:r>
        <w:rPr>
          <w:rFonts w:ascii="宋体" w:hAnsi="宋体" w:cs="Helvetica"/>
          <w:b/>
          <w:color w:val="000000"/>
          <w:kern w:val="0"/>
          <w:sz w:val="24"/>
          <w:szCs w:val="18"/>
        </w:rPr>
        <w:t xml:space="preserve">   </w:t>
      </w:r>
      <w:r>
        <w:rPr>
          <w:rFonts w:ascii="宋体" w:hAnsi="宋体" w:cs="Helvetica" w:hint="eastAsia"/>
          <w:b/>
          <w:color w:val="000000"/>
          <w:kern w:val="0"/>
          <w:sz w:val="24"/>
          <w:szCs w:val="18"/>
        </w:rPr>
        <w:t>（</w:t>
      </w:r>
      <w:r>
        <w:rPr>
          <w:rFonts w:ascii="宋体" w:hAnsi="宋体" w:cs="Helvetica"/>
          <w:b/>
          <w:color w:val="000000"/>
          <w:kern w:val="0"/>
          <w:sz w:val="24"/>
          <w:szCs w:val="18"/>
        </w:rPr>
        <w:t>1</w:t>
      </w:r>
      <w:r>
        <w:rPr>
          <w:rFonts w:ascii="宋体" w:hAnsi="宋体" w:cs="Helvetica" w:hint="eastAsia"/>
          <w:b/>
          <w:color w:val="000000"/>
          <w:kern w:val="0"/>
          <w:sz w:val="24"/>
          <w:szCs w:val="18"/>
        </w:rPr>
        <w:t>）应采购方要求，对采购方内部人员在行政管理方面的法律风险筛查、评估、处理方面提供业务指导（免费）；</w:t>
      </w:r>
    </w:p>
    <w:p w:rsidR="009D108C" w:rsidRDefault="009D108C">
      <w:pPr>
        <w:widowControl/>
        <w:shd w:val="clear" w:color="auto" w:fill="FFFFFF"/>
        <w:spacing w:line="360" w:lineRule="auto"/>
        <w:jc w:val="left"/>
        <w:rPr>
          <w:rFonts w:ascii="宋体" w:cs="Helvetica"/>
          <w:b/>
          <w:color w:val="000000"/>
          <w:kern w:val="0"/>
          <w:sz w:val="24"/>
          <w:szCs w:val="18"/>
        </w:rPr>
      </w:pPr>
      <w:r>
        <w:rPr>
          <w:rFonts w:ascii="宋体" w:hAnsi="宋体" w:cs="Helvetica"/>
          <w:b/>
          <w:color w:val="000000"/>
          <w:kern w:val="0"/>
          <w:sz w:val="24"/>
          <w:szCs w:val="18"/>
        </w:rPr>
        <w:t xml:space="preserve">   </w:t>
      </w:r>
      <w:r>
        <w:rPr>
          <w:rFonts w:ascii="宋体" w:hAnsi="宋体" w:cs="Helvetica" w:hint="eastAsia"/>
          <w:b/>
          <w:color w:val="000000"/>
          <w:kern w:val="0"/>
          <w:sz w:val="24"/>
          <w:szCs w:val="18"/>
        </w:rPr>
        <w:t>（</w:t>
      </w:r>
      <w:r>
        <w:rPr>
          <w:rFonts w:ascii="宋体" w:hAnsi="宋体" w:cs="Helvetica"/>
          <w:b/>
          <w:color w:val="000000"/>
          <w:kern w:val="0"/>
          <w:sz w:val="24"/>
          <w:szCs w:val="18"/>
        </w:rPr>
        <w:t>2</w:t>
      </w:r>
      <w:r>
        <w:rPr>
          <w:rFonts w:ascii="宋体" w:hAnsi="宋体" w:cs="Helvetica" w:hint="eastAsia"/>
          <w:b/>
          <w:color w:val="000000"/>
          <w:kern w:val="0"/>
          <w:sz w:val="24"/>
          <w:szCs w:val="18"/>
        </w:rPr>
        <w:t>）应采购方要求，对采购方内部人员在行政管理方面的规范性法律文件搜集、汇总、编辑方面提供业务指导（免费）；</w:t>
      </w:r>
    </w:p>
    <w:p w:rsidR="009D108C" w:rsidRDefault="009D108C">
      <w:pPr>
        <w:widowControl/>
        <w:shd w:val="clear" w:color="auto" w:fill="FFFFFF"/>
        <w:spacing w:line="360" w:lineRule="auto"/>
        <w:jc w:val="left"/>
        <w:rPr>
          <w:rFonts w:ascii="宋体" w:cs="Helvetica"/>
          <w:b/>
          <w:color w:val="000000"/>
          <w:kern w:val="0"/>
          <w:sz w:val="24"/>
          <w:szCs w:val="18"/>
        </w:rPr>
      </w:pPr>
      <w:r>
        <w:rPr>
          <w:rFonts w:ascii="宋体" w:hAnsi="宋体" w:cs="Helvetica"/>
          <w:b/>
          <w:color w:val="000000"/>
          <w:kern w:val="0"/>
          <w:sz w:val="24"/>
          <w:szCs w:val="18"/>
        </w:rPr>
        <w:t xml:space="preserve">   </w:t>
      </w:r>
      <w:r>
        <w:rPr>
          <w:rFonts w:ascii="宋体" w:hAnsi="宋体" w:cs="Helvetica" w:hint="eastAsia"/>
          <w:b/>
          <w:color w:val="000000"/>
          <w:kern w:val="0"/>
          <w:sz w:val="24"/>
          <w:szCs w:val="18"/>
        </w:rPr>
        <w:t>（</w:t>
      </w:r>
      <w:r>
        <w:rPr>
          <w:rFonts w:ascii="宋体" w:hAnsi="宋体" w:cs="Helvetica"/>
          <w:b/>
          <w:color w:val="000000"/>
          <w:kern w:val="0"/>
          <w:sz w:val="24"/>
          <w:szCs w:val="18"/>
        </w:rPr>
        <w:t>3</w:t>
      </w:r>
      <w:r>
        <w:rPr>
          <w:rFonts w:ascii="宋体" w:hAnsi="宋体" w:cs="Helvetica" w:hint="eastAsia"/>
          <w:b/>
          <w:color w:val="000000"/>
          <w:kern w:val="0"/>
          <w:sz w:val="24"/>
          <w:szCs w:val="18"/>
        </w:rPr>
        <w:t>）应采购方要求，对采购方优化一线执法人员的工作流程提供业务指导，进一步完善执法程序的合法合</w:t>
      </w:r>
      <w:proofErr w:type="gramStart"/>
      <w:r>
        <w:rPr>
          <w:rFonts w:ascii="宋体" w:hAnsi="宋体" w:cs="Helvetica" w:hint="eastAsia"/>
          <w:b/>
          <w:color w:val="000000"/>
          <w:kern w:val="0"/>
          <w:sz w:val="24"/>
          <w:szCs w:val="18"/>
        </w:rPr>
        <w:t>规</w:t>
      </w:r>
      <w:proofErr w:type="gramEnd"/>
      <w:r>
        <w:rPr>
          <w:rFonts w:ascii="宋体" w:hAnsi="宋体" w:cs="Helvetica" w:hint="eastAsia"/>
          <w:b/>
          <w:color w:val="000000"/>
          <w:kern w:val="0"/>
          <w:sz w:val="24"/>
          <w:szCs w:val="18"/>
        </w:rPr>
        <w:t>性（免费）；</w:t>
      </w:r>
    </w:p>
    <w:p w:rsidR="009D108C" w:rsidRDefault="009D108C">
      <w:pPr>
        <w:widowControl/>
        <w:shd w:val="clear" w:color="auto" w:fill="FFFFFF"/>
        <w:spacing w:line="360" w:lineRule="auto"/>
        <w:jc w:val="left"/>
        <w:rPr>
          <w:rFonts w:ascii="宋体" w:cs="Helvetica"/>
          <w:b/>
          <w:color w:val="000000"/>
          <w:kern w:val="0"/>
          <w:sz w:val="24"/>
          <w:szCs w:val="18"/>
        </w:rPr>
      </w:pPr>
      <w:r>
        <w:rPr>
          <w:rFonts w:ascii="宋体" w:hAnsi="宋体" w:cs="Helvetica"/>
          <w:b/>
          <w:color w:val="000000"/>
          <w:kern w:val="0"/>
          <w:sz w:val="24"/>
          <w:szCs w:val="18"/>
        </w:rPr>
        <w:t xml:space="preserve">   </w:t>
      </w:r>
      <w:r>
        <w:rPr>
          <w:rFonts w:ascii="宋体" w:hAnsi="宋体" w:cs="Helvetica" w:hint="eastAsia"/>
          <w:b/>
          <w:color w:val="000000"/>
          <w:kern w:val="0"/>
          <w:sz w:val="24"/>
          <w:szCs w:val="18"/>
        </w:rPr>
        <w:t>（</w:t>
      </w:r>
      <w:r>
        <w:rPr>
          <w:rFonts w:ascii="宋体" w:hAnsi="宋体" w:cs="Helvetica"/>
          <w:b/>
          <w:color w:val="000000"/>
          <w:kern w:val="0"/>
          <w:sz w:val="24"/>
          <w:szCs w:val="18"/>
        </w:rPr>
        <w:t>4</w:t>
      </w:r>
      <w:r>
        <w:rPr>
          <w:rFonts w:ascii="宋体" w:hAnsi="宋体" w:cs="Helvetica" w:hint="eastAsia"/>
          <w:b/>
          <w:color w:val="000000"/>
          <w:kern w:val="0"/>
          <w:sz w:val="24"/>
          <w:szCs w:val="18"/>
        </w:rPr>
        <w:t>）应采购方要求，协助采购方与中央级、省级、市级媒体（包括网络媒体）进行对接与沟通，构建良好的舆论生态环境（免费）；</w:t>
      </w:r>
    </w:p>
    <w:p w:rsidR="009D108C" w:rsidRDefault="009D108C">
      <w:pPr>
        <w:widowControl/>
        <w:shd w:val="clear" w:color="auto" w:fill="FFFFFF"/>
        <w:tabs>
          <w:tab w:val="left" w:pos="6225"/>
        </w:tabs>
        <w:spacing w:line="360" w:lineRule="auto"/>
        <w:jc w:val="left"/>
        <w:rPr>
          <w:rFonts w:ascii="宋体" w:cs="Helvetica"/>
          <w:b/>
          <w:color w:val="000000"/>
          <w:kern w:val="0"/>
          <w:sz w:val="24"/>
          <w:szCs w:val="18"/>
        </w:rPr>
      </w:pPr>
      <w:r>
        <w:rPr>
          <w:rFonts w:ascii="宋体" w:hAnsi="宋体" w:cs="Helvetica"/>
          <w:b/>
          <w:color w:val="000000"/>
          <w:kern w:val="0"/>
          <w:sz w:val="24"/>
          <w:szCs w:val="18"/>
        </w:rPr>
        <w:t xml:space="preserve">   </w:t>
      </w:r>
      <w:r>
        <w:rPr>
          <w:rFonts w:ascii="宋体" w:hAnsi="宋体" w:cs="Helvetica" w:hint="eastAsia"/>
          <w:b/>
          <w:color w:val="000000"/>
          <w:kern w:val="0"/>
          <w:sz w:val="24"/>
          <w:szCs w:val="18"/>
        </w:rPr>
        <w:t>（</w:t>
      </w:r>
      <w:r>
        <w:rPr>
          <w:rFonts w:ascii="宋体" w:hAnsi="宋体" w:cs="Helvetica"/>
          <w:b/>
          <w:color w:val="000000"/>
          <w:kern w:val="0"/>
          <w:sz w:val="24"/>
          <w:szCs w:val="18"/>
        </w:rPr>
        <w:t>5</w:t>
      </w:r>
      <w:r>
        <w:rPr>
          <w:rFonts w:ascii="宋体" w:hAnsi="宋体" w:cs="Helvetica" w:hint="eastAsia"/>
          <w:b/>
          <w:color w:val="000000"/>
          <w:kern w:val="0"/>
          <w:sz w:val="24"/>
          <w:szCs w:val="18"/>
        </w:rPr>
        <w:t>）为采购方的在职人员提供法律咨询（免费）。</w:t>
      </w:r>
      <w:r>
        <w:rPr>
          <w:rFonts w:ascii="宋体" w:cs="Helvetica"/>
          <w:color w:val="000000"/>
          <w:kern w:val="0"/>
          <w:sz w:val="24"/>
          <w:szCs w:val="18"/>
        </w:rPr>
        <w:tab/>
      </w:r>
    </w:p>
    <w:p w:rsidR="009D108C" w:rsidRDefault="009D108C">
      <w:pPr>
        <w:widowControl/>
        <w:shd w:val="clear" w:color="auto" w:fill="FFFFFF"/>
        <w:spacing w:line="520" w:lineRule="exact"/>
        <w:rPr>
          <w:rFonts w:ascii="宋体"/>
          <w:b/>
          <w:color w:val="000000"/>
          <w:kern w:val="0"/>
          <w:sz w:val="24"/>
          <w:lang w:val="ug-CN" w:bidi="ug-CN"/>
        </w:rPr>
      </w:pPr>
      <w:r>
        <w:rPr>
          <w:rFonts w:ascii="宋体" w:hAnsi="宋体"/>
          <w:color w:val="000000"/>
          <w:kern w:val="0"/>
          <w:sz w:val="24"/>
          <w:lang w:val="ug-CN" w:bidi="ug-CN"/>
        </w:rPr>
        <w:lastRenderedPageBreak/>
        <w:t xml:space="preserve">  </w:t>
      </w:r>
      <w:r>
        <w:rPr>
          <w:rFonts w:ascii="宋体" w:hAnsi="宋体"/>
          <w:b/>
          <w:color w:val="000000"/>
          <w:kern w:val="0"/>
          <w:sz w:val="24"/>
          <w:lang w:val="ug-CN" w:bidi="ug-CN"/>
        </w:rPr>
        <w:t xml:space="preserve">  </w:t>
      </w:r>
      <w:r>
        <w:rPr>
          <w:rFonts w:ascii="宋体" w:hAnsi="宋体" w:hint="eastAsia"/>
          <w:b/>
          <w:color w:val="000000"/>
          <w:kern w:val="0"/>
          <w:sz w:val="24"/>
          <w:lang w:val="ug-CN" w:bidi="ug-CN"/>
        </w:rPr>
        <w:t>注：在兼顾双方时间安排和利益、效率优先的原则下，除代理案件和应采购方特别要求外，律所顾问律师有权以选择座谈处理、书面处理、电话沟通、电子邮件、</w:t>
      </w:r>
      <w:proofErr w:type="gramStart"/>
      <w:r>
        <w:rPr>
          <w:rFonts w:ascii="宋体" w:hAnsi="宋体" w:hint="eastAsia"/>
          <w:b/>
          <w:color w:val="000000"/>
          <w:kern w:val="0"/>
          <w:sz w:val="24"/>
          <w:lang w:val="ug-CN" w:bidi="ug-CN"/>
        </w:rPr>
        <w:t>微信等</w:t>
      </w:r>
      <w:proofErr w:type="gramEnd"/>
      <w:r>
        <w:rPr>
          <w:rFonts w:ascii="宋体" w:hAnsi="宋体" w:hint="eastAsia"/>
          <w:b/>
          <w:color w:val="000000"/>
          <w:kern w:val="0"/>
          <w:sz w:val="24"/>
          <w:lang w:val="ug-CN" w:bidi="ug-CN"/>
        </w:rPr>
        <w:t>其他网络通讯工具中任意一种方式处理律所关于上述事务的处理。</w:t>
      </w:r>
    </w:p>
    <w:p w:rsidR="009D108C" w:rsidRDefault="009D108C" w:rsidP="007D5A7D">
      <w:pPr>
        <w:spacing w:line="440" w:lineRule="exact"/>
        <w:ind w:firstLineChars="200" w:firstLine="482"/>
        <w:rPr>
          <w:rFonts w:ascii="宋体"/>
          <w:b/>
          <w:bCs/>
          <w:sz w:val="24"/>
          <w:shd w:val="pct10" w:color="auto" w:fill="FFFFFF"/>
        </w:rPr>
      </w:pPr>
      <w:r>
        <w:rPr>
          <w:rFonts w:ascii="宋体" w:hAnsi="宋体" w:hint="eastAsia"/>
          <w:b/>
          <w:bCs/>
          <w:sz w:val="24"/>
        </w:rPr>
        <w:t>第三条</w:t>
      </w:r>
      <w:r>
        <w:rPr>
          <w:rFonts w:ascii="宋体" w:hAnsi="宋体"/>
          <w:b/>
          <w:bCs/>
          <w:sz w:val="24"/>
        </w:rPr>
        <w:t xml:space="preserve">  </w:t>
      </w:r>
      <w:r>
        <w:rPr>
          <w:rFonts w:ascii="宋体" w:hAnsi="宋体" w:hint="eastAsia"/>
          <w:b/>
          <w:bCs/>
          <w:sz w:val="24"/>
        </w:rPr>
        <w:t>律所的义务</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、律所律师应当勤勉、尽责地完成第二条所列法律服务工作；</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、律所律师应当应采购方要求随叫随到；</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、律所律师应当尽最大努力维护采购方利益；</w:t>
      </w:r>
    </w:p>
    <w:p w:rsidR="009D108C" w:rsidRDefault="009D108C" w:rsidP="007D5A7D">
      <w:pPr>
        <w:spacing w:line="440" w:lineRule="exact"/>
        <w:ind w:firstLineChars="200" w:firstLine="500"/>
        <w:rPr>
          <w:rFonts w:ascii="宋体"/>
          <w:spacing w:val="5"/>
          <w:sz w:val="24"/>
        </w:rPr>
      </w:pPr>
      <w:r>
        <w:rPr>
          <w:rFonts w:ascii="宋体" w:hAnsi="宋体"/>
          <w:spacing w:val="5"/>
          <w:sz w:val="24"/>
        </w:rPr>
        <w:t>4</w:t>
      </w:r>
      <w:r>
        <w:rPr>
          <w:rFonts w:ascii="宋体" w:hAnsi="宋体" w:hint="eastAsia"/>
          <w:spacing w:val="5"/>
          <w:sz w:val="24"/>
        </w:rPr>
        <w:t>、律所律师应当在取得采购方委托和收到采购方提供的文件资料后，及时完成委托事项，并应采购方要求通报工作进程；</w:t>
      </w:r>
    </w:p>
    <w:p w:rsidR="009D108C" w:rsidRDefault="009D108C" w:rsidP="007D5A7D">
      <w:pPr>
        <w:spacing w:line="440" w:lineRule="exact"/>
        <w:ind w:firstLineChars="200" w:firstLine="500"/>
        <w:rPr>
          <w:rFonts w:ascii="宋体"/>
          <w:spacing w:val="5"/>
          <w:sz w:val="24"/>
        </w:rPr>
      </w:pPr>
      <w:r>
        <w:rPr>
          <w:rFonts w:ascii="宋体" w:hAnsi="宋体"/>
          <w:spacing w:val="5"/>
          <w:sz w:val="24"/>
        </w:rPr>
        <w:t>5</w:t>
      </w:r>
      <w:r>
        <w:rPr>
          <w:rFonts w:ascii="宋体" w:hAnsi="宋体" w:hint="eastAsia"/>
          <w:spacing w:val="5"/>
          <w:sz w:val="24"/>
        </w:rPr>
        <w:t>、律所律师在担任专项法律顾问期间，不得为采购</w:t>
      </w:r>
      <w:proofErr w:type="gramStart"/>
      <w:r>
        <w:rPr>
          <w:rFonts w:ascii="宋体" w:hAnsi="宋体" w:hint="eastAsia"/>
          <w:spacing w:val="5"/>
          <w:sz w:val="24"/>
        </w:rPr>
        <w:t>方员工</w:t>
      </w:r>
      <w:proofErr w:type="gramEnd"/>
      <w:r>
        <w:rPr>
          <w:rFonts w:ascii="宋体" w:hAnsi="宋体" w:hint="eastAsia"/>
          <w:spacing w:val="5"/>
          <w:sz w:val="24"/>
        </w:rPr>
        <w:t>个人提供任何不利于采购方的咨询意见；</w:t>
      </w:r>
    </w:p>
    <w:p w:rsidR="009D108C" w:rsidRDefault="009D108C" w:rsidP="007D5A7D">
      <w:pPr>
        <w:spacing w:line="440" w:lineRule="exact"/>
        <w:ind w:firstLineChars="200" w:firstLine="500"/>
        <w:rPr>
          <w:rFonts w:ascii="宋体"/>
          <w:spacing w:val="5"/>
          <w:sz w:val="24"/>
        </w:rPr>
      </w:pPr>
      <w:r>
        <w:rPr>
          <w:rFonts w:ascii="宋体" w:hAnsi="宋体"/>
          <w:spacing w:val="5"/>
          <w:sz w:val="24"/>
        </w:rPr>
        <w:t>6</w:t>
      </w:r>
      <w:r>
        <w:rPr>
          <w:rFonts w:ascii="宋体" w:hAnsi="宋体" w:hint="eastAsia"/>
          <w:spacing w:val="5"/>
          <w:sz w:val="24"/>
        </w:rPr>
        <w:t>、律所律师应对其提供的法律意见的合法性承担法律责任；</w:t>
      </w:r>
    </w:p>
    <w:p w:rsidR="009D108C" w:rsidRDefault="009D108C" w:rsidP="007D5A7D">
      <w:pPr>
        <w:spacing w:line="440" w:lineRule="exact"/>
        <w:ind w:firstLineChars="200" w:firstLine="500"/>
        <w:rPr>
          <w:rFonts w:ascii="宋体"/>
          <w:spacing w:val="5"/>
          <w:sz w:val="24"/>
        </w:rPr>
      </w:pPr>
      <w:r>
        <w:rPr>
          <w:rFonts w:ascii="宋体" w:hAnsi="宋体"/>
          <w:spacing w:val="5"/>
          <w:sz w:val="24"/>
        </w:rPr>
        <w:t>7</w:t>
      </w:r>
      <w:r>
        <w:rPr>
          <w:rFonts w:ascii="宋体" w:hAnsi="宋体" w:hint="eastAsia"/>
          <w:spacing w:val="5"/>
          <w:sz w:val="24"/>
        </w:rPr>
        <w:t>、律所律师对其获知的采购方秘密负有保密责任，非由法律规定或者采购方同意，不得向任何第三方披露；</w:t>
      </w:r>
    </w:p>
    <w:p w:rsidR="009D108C" w:rsidRDefault="009D108C">
      <w:pPr>
        <w:widowControl/>
        <w:shd w:val="clear" w:color="auto" w:fill="FFFFFF"/>
        <w:spacing w:line="360" w:lineRule="auto"/>
        <w:jc w:val="left"/>
        <w:rPr>
          <w:rFonts w:ascii="宋体" w:cs="Helvetica"/>
          <w:color w:val="000000"/>
          <w:kern w:val="0"/>
          <w:sz w:val="24"/>
          <w:szCs w:val="18"/>
        </w:rPr>
      </w:pPr>
      <w:r>
        <w:rPr>
          <w:rFonts w:ascii="仿宋" w:eastAsia="仿宋" w:hAnsi="仿宋" w:cs="Helvetica"/>
          <w:color w:val="000000"/>
          <w:kern w:val="0"/>
          <w:sz w:val="24"/>
          <w:szCs w:val="18"/>
        </w:rPr>
        <w:t xml:space="preserve">   </w:t>
      </w:r>
      <w:r>
        <w:rPr>
          <w:rFonts w:ascii="宋体" w:hAnsi="宋体" w:cs="Helvetica"/>
          <w:color w:val="000000"/>
          <w:kern w:val="0"/>
          <w:sz w:val="24"/>
          <w:szCs w:val="18"/>
        </w:rPr>
        <w:t xml:space="preserve"> 8</w:t>
      </w:r>
      <w:r>
        <w:rPr>
          <w:rFonts w:ascii="宋体" w:hAnsi="宋体" w:cs="Helvetica" w:hint="eastAsia"/>
          <w:color w:val="000000"/>
          <w:kern w:val="0"/>
          <w:sz w:val="24"/>
          <w:szCs w:val="18"/>
        </w:rPr>
        <w:t>、律所律师在涉及采购方的对抗性案件或者交易活动中，未经采购方同意，不得担任或变相担任与采购方具有法律上利益冲突的另一方的法律顾问或者代理人；</w:t>
      </w:r>
    </w:p>
    <w:p w:rsidR="009D108C" w:rsidRDefault="009D108C" w:rsidP="007D5A7D">
      <w:pPr>
        <w:spacing w:line="440" w:lineRule="exact"/>
        <w:ind w:firstLineChars="200" w:firstLine="500"/>
        <w:rPr>
          <w:rFonts w:ascii="宋体"/>
          <w:spacing w:val="5"/>
          <w:sz w:val="24"/>
        </w:rPr>
      </w:pPr>
      <w:r>
        <w:rPr>
          <w:rFonts w:ascii="宋体" w:hAnsi="宋体"/>
          <w:spacing w:val="5"/>
          <w:sz w:val="24"/>
        </w:rPr>
        <w:t>9</w:t>
      </w:r>
      <w:r>
        <w:rPr>
          <w:rFonts w:ascii="宋体" w:hAnsi="宋体" w:hint="eastAsia"/>
          <w:spacing w:val="5"/>
          <w:sz w:val="24"/>
        </w:rPr>
        <w:t>、律所对采购</w:t>
      </w:r>
      <w:proofErr w:type="gramStart"/>
      <w:r>
        <w:rPr>
          <w:rFonts w:ascii="宋体" w:hAnsi="宋体" w:hint="eastAsia"/>
          <w:spacing w:val="5"/>
          <w:sz w:val="24"/>
        </w:rPr>
        <w:t>方业务</w:t>
      </w:r>
      <w:proofErr w:type="gramEnd"/>
      <w:r>
        <w:rPr>
          <w:rFonts w:ascii="宋体" w:hAnsi="宋体" w:hint="eastAsia"/>
          <w:spacing w:val="5"/>
          <w:sz w:val="24"/>
        </w:rPr>
        <w:t>应当单独建档，应当保存完整的工作记录，办理具体法律事务时，要一事一档、一案一卷；</w:t>
      </w:r>
    </w:p>
    <w:p w:rsidR="009D108C" w:rsidRDefault="009D108C" w:rsidP="007D5A7D">
      <w:pPr>
        <w:spacing w:line="440" w:lineRule="exact"/>
        <w:ind w:firstLineChars="200" w:firstLine="500"/>
        <w:rPr>
          <w:rFonts w:ascii="宋体"/>
          <w:spacing w:val="5"/>
          <w:sz w:val="24"/>
        </w:rPr>
      </w:pPr>
      <w:r>
        <w:rPr>
          <w:rFonts w:ascii="宋体" w:hAnsi="宋体"/>
          <w:spacing w:val="5"/>
          <w:sz w:val="24"/>
        </w:rPr>
        <w:t>10</w:t>
      </w:r>
      <w:r>
        <w:rPr>
          <w:rFonts w:ascii="宋体" w:hAnsi="宋体" w:hint="eastAsia"/>
          <w:spacing w:val="5"/>
          <w:sz w:val="24"/>
        </w:rPr>
        <w:t>、律所律师要定期听取采购方意见，不断提高法律服务质量。</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第四条</w:t>
      </w:r>
      <w:r>
        <w:rPr>
          <w:rFonts w:ascii="宋体" w:hAnsi="宋体"/>
          <w:b/>
          <w:bCs/>
          <w:sz w:val="24"/>
        </w:rPr>
        <w:t xml:space="preserve">  </w:t>
      </w:r>
      <w:r>
        <w:rPr>
          <w:rFonts w:ascii="宋体" w:hAnsi="宋体" w:hint="eastAsia"/>
          <w:b/>
          <w:bCs/>
          <w:sz w:val="24"/>
        </w:rPr>
        <w:t>采购方的义务</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、采购方应当全面、客观和及时</w:t>
      </w:r>
      <w:proofErr w:type="gramStart"/>
      <w:r>
        <w:rPr>
          <w:rFonts w:ascii="宋体" w:hAnsi="宋体" w:hint="eastAsia"/>
          <w:spacing w:val="5"/>
          <w:sz w:val="24"/>
        </w:rPr>
        <w:t>地向律所</w:t>
      </w:r>
      <w:proofErr w:type="gramEnd"/>
      <w:r>
        <w:rPr>
          <w:rFonts w:ascii="宋体" w:hAnsi="宋体" w:hint="eastAsia"/>
          <w:spacing w:val="5"/>
          <w:sz w:val="24"/>
        </w:rPr>
        <w:t>提供与委托法律事务有关的各种情况、文件、资料，并对真实性负责；</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、采购方应当为律所律师办理委托法律事务提出明确、合理的要求；</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、采购方应当按时、</w:t>
      </w:r>
      <w:proofErr w:type="gramStart"/>
      <w:r>
        <w:rPr>
          <w:rFonts w:ascii="宋体" w:hAnsi="宋体" w:hint="eastAsia"/>
          <w:spacing w:val="5"/>
          <w:sz w:val="24"/>
        </w:rPr>
        <w:t>足额向律所</w:t>
      </w:r>
      <w:proofErr w:type="gramEnd"/>
      <w:r>
        <w:rPr>
          <w:rFonts w:ascii="宋体" w:hAnsi="宋体" w:hint="eastAsia"/>
          <w:spacing w:val="5"/>
          <w:sz w:val="24"/>
        </w:rPr>
        <w:t>支付约定的法律顾问费及其他应付的工作费用；</w:t>
      </w:r>
    </w:p>
    <w:p w:rsidR="009D108C" w:rsidRDefault="009D108C" w:rsidP="007D5A7D">
      <w:pPr>
        <w:spacing w:line="440" w:lineRule="exact"/>
        <w:ind w:firstLineChars="200" w:firstLine="500"/>
        <w:rPr>
          <w:rFonts w:ascii="宋体"/>
          <w:spacing w:val="5"/>
          <w:sz w:val="24"/>
        </w:rPr>
      </w:pPr>
      <w:r>
        <w:rPr>
          <w:rFonts w:ascii="宋体" w:hAnsi="宋体"/>
          <w:spacing w:val="5"/>
          <w:sz w:val="24"/>
        </w:rPr>
        <w:t>4</w:t>
      </w:r>
      <w:r>
        <w:rPr>
          <w:rFonts w:ascii="宋体" w:hAnsi="宋体" w:hint="eastAsia"/>
          <w:spacing w:val="5"/>
          <w:sz w:val="24"/>
        </w:rPr>
        <w:t>、</w:t>
      </w:r>
      <w:r>
        <w:rPr>
          <w:rFonts w:ascii="宋体" w:hAnsi="宋体" w:hint="eastAsia"/>
          <w:b/>
          <w:spacing w:val="5"/>
          <w:sz w:val="24"/>
        </w:rPr>
        <w:t>采购方指派</w:t>
      </w:r>
      <w:r>
        <w:rPr>
          <w:rFonts w:ascii="宋体" w:hAnsi="宋体"/>
          <w:b/>
          <w:spacing w:val="5"/>
          <w:sz w:val="24"/>
          <w:u w:val="single"/>
        </w:rPr>
        <w:t xml:space="preserve">      </w:t>
      </w:r>
      <w:r>
        <w:rPr>
          <w:rFonts w:ascii="宋体" w:hAnsi="宋体" w:hint="eastAsia"/>
          <w:b/>
          <w:spacing w:val="5"/>
          <w:sz w:val="24"/>
        </w:rPr>
        <w:t>为律所法律顾问工作的协调人，配合律所律师工作，负责律所所</w:t>
      </w:r>
      <w:proofErr w:type="gramStart"/>
      <w:r>
        <w:rPr>
          <w:rFonts w:ascii="宋体" w:hAnsi="宋体" w:hint="eastAsia"/>
          <w:b/>
          <w:spacing w:val="5"/>
          <w:sz w:val="24"/>
        </w:rPr>
        <w:t>需材料</w:t>
      </w:r>
      <w:proofErr w:type="gramEnd"/>
      <w:r>
        <w:rPr>
          <w:rFonts w:ascii="宋体" w:hAnsi="宋体" w:hint="eastAsia"/>
          <w:b/>
          <w:spacing w:val="5"/>
          <w:sz w:val="24"/>
        </w:rPr>
        <w:t>的调取、盖章与法律事务对接等工作。</w:t>
      </w:r>
      <w:r>
        <w:rPr>
          <w:rFonts w:ascii="宋体" w:hAnsi="宋体" w:hint="eastAsia"/>
          <w:spacing w:val="5"/>
          <w:sz w:val="24"/>
        </w:rPr>
        <w:t>采购方更换协调人应当及时通知律所律师。</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第五条</w:t>
      </w:r>
      <w:r>
        <w:rPr>
          <w:rFonts w:ascii="宋体" w:hAnsi="宋体"/>
          <w:b/>
          <w:bCs/>
          <w:sz w:val="24"/>
        </w:rPr>
        <w:t xml:space="preserve">  </w:t>
      </w:r>
      <w:r>
        <w:rPr>
          <w:rFonts w:ascii="宋体" w:hAnsi="宋体" w:hint="eastAsia"/>
          <w:b/>
          <w:bCs/>
          <w:sz w:val="24"/>
        </w:rPr>
        <w:t>法律顾问工作方式</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、律所律师受聘法律顾问期间，具体工作时间、地点和方式，由双方协商确定；</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、如遇重大法律事务、紧急情况发生时，律所律师应当应采购方要求到指定和约定地点及时处理法律顾问事务；</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、为及时实施和完成采购方委托的法律事务，双方约定，除重大紧急事项外，采购</w:t>
      </w:r>
      <w:r>
        <w:rPr>
          <w:rFonts w:ascii="宋体" w:hAnsi="宋体" w:hint="eastAsia"/>
          <w:spacing w:val="5"/>
          <w:sz w:val="24"/>
        </w:rPr>
        <w:lastRenderedPageBreak/>
        <w:t>方应根据事务复杂程度提前</w:t>
      </w:r>
      <w:r>
        <w:rPr>
          <w:rFonts w:ascii="宋体" w:hAnsi="宋体"/>
          <w:spacing w:val="5"/>
          <w:sz w:val="24"/>
        </w:rPr>
        <w:t>1—3</w:t>
      </w:r>
      <w:r>
        <w:rPr>
          <w:rFonts w:ascii="宋体" w:hAnsi="宋体" w:hint="eastAsia"/>
          <w:spacing w:val="5"/>
          <w:sz w:val="24"/>
        </w:rPr>
        <w:t>个工作日通知律所。</w:t>
      </w:r>
    </w:p>
    <w:p w:rsidR="009D108C" w:rsidRPr="003E31C7" w:rsidRDefault="009D108C">
      <w:pPr>
        <w:widowControl/>
        <w:shd w:val="clear" w:color="auto" w:fill="FFFFFF"/>
        <w:spacing w:line="360" w:lineRule="auto"/>
        <w:jc w:val="left"/>
        <w:rPr>
          <w:rFonts w:ascii="宋体" w:cs="Helvetica"/>
          <w:color w:val="000000"/>
          <w:kern w:val="0"/>
          <w:sz w:val="24"/>
          <w:szCs w:val="18"/>
        </w:rPr>
      </w:pPr>
      <w:r>
        <w:rPr>
          <w:rFonts w:ascii="宋体" w:hAnsi="宋体"/>
          <w:b/>
          <w:bCs/>
          <w:sz w:val="24"/>
        </w:rPr>
        <w:t xml:space="preserve"> </w:t>
      </w:r>
      <w:r>
        <w:rPr>
          <w:rFonts w:ascii="宋体" w:hAnsi="宋体"/>
          <w:spacing w:val="5"/>
          <w:sz w:val="24"/>
        </w:rPr>
        <w:t xml:space="preserve">   4</w:t>
      </w:r>
      <w:r>
        <w:rPr>
          <w:rFonts w:ascii="宋体" w:hAnsi="宋体" w:hint="eastAsia"/>
          <w:spacing w:val="5"/>
          <w:sz w:val="24"/>
        </w:rPr>
        <w:t>、</w:t>
      </w:r>
      <w:r>
        <w:rPr>
          <w:rFonts w:ascii="宋体" w:hAnsi="宋体" w:cs="Helvetica" w:hint="eastAsia"/>
          <w:color w:val="000000"/>
          <w:kern w:val="0"/>
          <w:sz w:val="24"/>
          <w:szCs w:val="18"/>
        </w:rPr>
        <w:t>采购方就第二条第三款所列的法律事务按以下</w:t>
      </w:r>
      <w:proofErr w:type="gramStart"/>
      <w:r>
        <w:rPr>
          <w:rFonts w:ascii="宋体" w:hAnsi="宋体" w:cs="Helvetica" w:hint="eastAsia"/>
          <w:color w:val="000000"/>
          <w:kern w:val="0"/>
          <w:sz w:val="24"/>
          <w:szCs w:val="18"/>
        </w:rPr>
        <w:t>标准向律所</w:t>
      </w:r>
      <w:proofErr w:type="gramEnd"/>
      <w:r>
        <w:rPr>
          <w:rFonts w:ascii="宋体" w:hAnsi="宋体" w:cs="Helvetica" w:hint="eastAsia"/>
          <w:color w:val="000000"/>
          <w:kern w:val="0"/>
          <w:sz w:val="24"/>
          <w:szCs w:val="18"/>
        </w:rPr>
        <w:t>支付律师费，双方无需另行签订合同。</w:t>
      </w:r>
    </w:p>
    <w:p w:rsidR="009D108C" w:rsidRDefault="009D108C" w:rsidP="007D5A7D">
      <w:pPr>
        <w:pStyle w:val="3"/>
        <w:spacing w:before="0" w:after="0" w:line="440" w:lineRule="exact"/>
        <w:ind w:leftChars="0" w:left="0" w:firstLineChars="200" w:firstLine="520"/>
        <w:rPr>
          <w:rFonts w:ascii="宋体" w:eastAsia="宋体" w:hAnsi="宋体"/>
          <w:szCs w:val="24"/>
        </w:rPr>
      </w:pPr>
      <w:r>
        <w:rPr>
          <w:rFonts w:ascii="宋体" w:eastAsia="宋体" w:hAnsi="宋体"/>
          <w:szCs w:val="24"/>
        </w:rPr>
        <w:t>5</w:t>
      </w:r>
      <w:r>
        <w:rPr>
          <w:rFonts w:ascii="宋体" w:eastAsia="宋体" w:hAnsi="宋体" w:hint="eastAsia"/>
          <w:szCs w:val="24"/>
        </w:rPr>
        <w:t>、甲乙双方同意：</w:t>
      </w:r>
      <w:r>
        <w:rPr>
          <w:rFonts w:ascii="宋体" w:eastAsia="宋体" w:hAnsi="宋体" w:hint="eastAsia"/>
        </w:rPr>
        <w:t>在本协议的顾问期间，</w:t>
      </w:r>
      <w:r>
        <w:rPr>
          <w:rFonts w:ascii="宋体" w:eastAsia="宋体" w:hAnsi="宋体" w:hint="eastAsia"/>
          <w:szCs w:val="24"/>
        </w:rPr>
        <w:t>涉及采购</w:t>
      </w:r>
      <w:proofErr w:type="gramStart"/>
      <w:r>
        <w:rPr>
          <w:rFonts w:ascii="宋体" w:eastAsia="宋体" w:hAnsi="宋体" w:hint="eastAsia"/>
          <w:szCs w:val="24"/>
        </w:rPr>
        <w:t>方重大非</w:t>
      </w:r>
      <w:proofErr w:type="gramEnd"/>
      <w:r>
        <w:rPr>
          <w:rFonts w:ascii="宋体" w:eastAsia="宋体" w:hAnsi="宋体" w:hint="eastAsia"/>
          <w:szCs w:val="24"/>
        </w:rPr>
        <w:t>诉讼法律事务，由采购方与律所另行协商</w:t>
      </w:r>
      <w:proofErr w:type="gramStart"/>
      <w:r>
        <w:rPr>
          <w:rFonts w:ascii="宋体" w:eastAsia="宋体" w:hAnsi="宋体" w:hint="eastAsia"/>
          <w:szCs w:val="24"/>
        </w:rPr>
        <w:t>签定</w:t>
      </w:r>
      <w:proofErr w:type="gramEnd"/>
      <w:r>
        <w:rPr>
          <w:rFonts w:ascii="宋体" w:eastAsia="宋体" w:hAnsi="宋体" w:hint="eastAsia"/>
          <w:szCs w:val="24"/>
        </w:rPr>
        <w:t>委托代理合同，律所同意根据届时具体项目与采购方公司</w:t>
      </w:r>
      <w:r>
        <w:rPr>
          <w:rFonts w:ascii="宋体" w:eastAsia="宋体" w:hAnsi="宋体" w:hint="eastAsia"/>
          <w:b/>
          <w:bCs/>
          <w:szCs w:val="24"/>
          <w:u w:val="single"/>
        </w:rPr>
        <w:t>协商一致的费用</w:t>
      </w:r>
      <w:r>
        <w:rPr>
          <w:rFonts w:ascii="宋体" w:eastAsia="宋体" w:hAnsi="宋体" w:hint="eastAsia"/>
          <w:szCs w:val="24"/>
        </w:rPr>
        <w:t>另计报酬。</w:t>
      </w:r>
    </w:p>
    <w:p w:rsidR="009D108C" w:rsidRDefault="009D108C" w:rsidP="007D5A7D">
      <w:pPr>
        <w:spacing w:line="440" w:lineRule="exact"/>
        <w:ind w:firstLineChars="200" w:firstLine="520"/>
        <w:rPr>
          <w:rFonts w:ascii="宋体"/>
          <w:spacing w:val="10"/>
          <w:sz w:val="24"/>
        </w:rPr>
      </w:pPr>
      <w:r>
        <w:rPr>
          <w:rFonts w:ascii="宋体" w:hAnsi="宋体" w:hint="eastAsia"/>
          <w:spacing w:val="10"/>
          <w:sz w:val="24"/>
        </w:rPr>
        <w:t>重大非诉讼法律事务包括</w:t>
      </w:r>
      <w:r>
        <w:rPr>
          <w:rFonts w:ascii="宋体" w:hAnsi="宋体"/>
          <w:spacing w:val="10"/>
          <w:sz w:val="24"/>
        </w:rPr>
        <w:t>:</w:t>
      </w:r>
      <w:r>
        <w:rPr>
          <w:rFonts w:ascii="宋体" w:hAnsi="宋体" w:hint="eastAsia"/>
          <w:spacing w:val="10"/>
          <w:sz w:val="24"/>
        </w:rPr>
        <w:t>在本协议的顾问期间，</w:t>
      </w:r>
      <w:r>
        <w:rPr>
          <w:rFonts w:ascii="宋体" w:hAnsi="宋体" w:hint="eastAsia"/>
          <w:b/>
          <w:spacing w:val="10"/>
          <w:sz w:val="24"/>
        </w:rPr>
        <w:t>协助采购方进行专题调研、出具法律调研报告，协助采购方编纂与采购</w:t>
      </w:r>
      <w:proofErr w:type="gramStart"/>
      <w:r>
        <w:rPr>
          <w:rFonts w:ascii="宋体" w:hAnsi="宋体" w:hint="eastAsia"/>
          <w:b/>
          <w:spacing w:val="10"/>
          <w:sz w:val="24"/>
        </w:rPr>
        <w:t>方行政</w:t>
      </w:r>
      <w:proofErr w:type="gramEnd"/>
      <w:r>
        <w:rPr>
          <w:rFonts w:ascii="宋体" w:hAnsi="宋体" w:hint="eastAsia"/>
          <w:b/>
          <w:spacing w:val="10"/>
          <w:sz w:val="24"/>
        </w:rPr>
        <w:t>执法相关的各类规范性法律文件，对采购方的行政管理事务进行全面的法律体检、并出具法律风险报告书，对采购方超过</w:t>
      </w:r>
      <w:r>
        <w:rPr>
          <w:rFonts w:ascii="宋体" w:hAnsi="宋体"/>
          <w:b/>
          <w:spacing w:val="10"/>
          <w:sz w:val="24"/>
        </w:rPr>
        <w:t>100</w:t>
      </w:r>
      <w:r>
        <w:rPr>
          <w:rFonts w:ascii="宋体" w:hAnsi="宋体" w:hint="eastAsia"/>
          <w:b/>
          <w:spacing w:val="10"/>
          <w:sz w:val="24"/>
        </w:rPr>
        <w:t>人的内部人员进行专题法律培训（不少于</w:t>
      </w:r>
      <w:r>
        <w:rPr>
          <w:rFonts w:ascii="宋体" w:hAnsi="宋体"/>
          <w:b/>
          <w:spacing w:val="10"/>
          <w:sz w:val="24"/>
        </w:rPr>
        <w:t>2</w:t>
      </w:r>
      <w:r>
        <w:rPr>
          <w:rFonts w:ascii="宋体" w:hAnsi="宋体" w:hint="eastAsia"/>
          <w:b/>
          <w:spacing w:val="10"/>
          <w:sz w:val="24"/>
        </w:rPr>
        <w:t>小时），协助采购方的重大专项法律问题进行法律论证出具法律意见书等</w:t>
      </w:r>
      <w:r>
        <w:rPr>
          <w:rFonts w:ascii="宋体" w:hAnsi="宋体" w:hint="eastAsia"/>
          <w:spacing w:val="10"/>
          <w:sz w:val="24"/>
        </w:rPr>
        <w:t>。</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第六条</w:t>
      </w:r>
      <w:r>
        <w:rPr>
          <w:rFonts w:ascii="宋体" w:hAnsi="宋体"/>
          <w:b/>
          <w:bCs/>
          <w:sz w:val="24"/>
        </w:rPr>
        <w:t xml:space="preserve">  </w:t>
      </w:r>
      <w:r>
        <w:rPr>
          <w:rFonts w:ascii="宋体" w:hAnsi="宋体" w:hint="eastAsia"/>
          <w:b/>
          <w:bCs/>
          <w:sz w:val="24"/>
        </w:rPr>
        <w:t>代收费用及差旅费、出差补贴</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、律所为采购方提供法律服务的过程中所发生的诉讼费、仲裁费、公证费、公告费等由采购方另行支付，由律所先行垫付。</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、律所为采购方办理法律事务，所需要的差旅费用（交通费、食宿费）由采购方按国家相关规定负责，由律所先行垫付。律所办理法律事务完毕后，应及时凭有效票据与采购方结算办案差旅费。</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、律所为采购方办理法律事务，除上述差旅费用由采购方负责外，在福州市区（鼓楼区、台江区、仓山区、晋安区、马尾区）之外、福建省范围内出差的，采购方按国家规定支付差旅费。</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第七条</w:t>
      </w:r>
      <w:r>
        <w:rPr>
          <w:rFonts w:ascii="宋体" w:hAnsi="宋体"/>
          <w:b/>
          <w:bCs/>
          <w:sz w:val="24"/>
        </w:rPr>
        <w:t xml:space="preserve">  </w:t>
      </w:r>
      <w:r>
        <w:rPr>
          <w:rFonts w:ascii="宋体" w:hAnsi="宋体" w:hint="eastAsia"/>
          <w:b/>
          <w:bCs/>
          <w:sz w:val="24"/>
        </w:rPr>
        <w:t>合同的解除</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、甲乙双方经协商一致，可以变更或者解除本合同。</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w:t>
      </w:r>
      <w:proofErr w:type="gramStart"/>
      <w:r>
        <w:rPr>
          <w:rFonts w:ascii="宋体" w:hAnsi="宋体" w:hint="eastAsia"/>
          <w:spacing w:val="5"/>
          <w:sz w:val="24"/>
        </w:rPr>
        <w:t>律所有</w:t>
      </w:r>
      <w:proofErr w:type="gramEnd"/>
      <w:r>
        <w:rPr>
          <w:rFonts w:ascii="宋体" w:hAnsi="宋体" w:hint="eastAsia"/>
          <w:spacing w:val="5"/>
          <w:sz w:val="24"/>
        </w:rPr>
        <w:t>下列情形之一的，采购方有权解除合同：</w:t>
      </w:r>
    </w:p>
    <w:p w:rsidR="009D108C" w:rsidRDefault="009D108C">
      <w:pPr>
        <w:spacing w:line="440" w:lineRule="exact"/>
        <w:rPr>
          <w:rFonts w:ascii="宋体"/>
          <w:spacing w:val="5"/>
          <w:sz w:val="24"/>
        </w:rPr>
      </w:pPr>
      <w:r>
        <w:rPr>
          <w:rFonts w:ascii="宋体" w:hAnsi="宋体"/>
          <w:spacing w:val="5"/>
          <w:sz w:val="24"/>
        </w:rPr>
        <w:t xml:space="preserve">   </w:t>
      </w:r>
      <w:r>
        <w:rPr>
          <w:rFonts w:ascii="宋体" w:hAnsi="宋体" w:hint="eastAsia"/>
          <w:spacing w:val="5"/>
          <w:sz w:val="24"/>
        </w:rPr>
        <w:t>（</w:t>
      </w:r>
      <w:r>
        <w:rPr>
          <w:rFonts w:ascii="宋体" w:hAnsi="宋体"/>
          <w:spacing w:val="5"/>
          <w:sz w:val="24"/>
        </w:rPr>
        <w:t>1</w:t>
      </w:r>
      <w:r>
        <w:rPr>
          <w:rFonts w:ascii="宋体" w:hAnsi="宋体" w:hint="eastAsia"/>
          <w:spacing w:val="5"/>
          <w:sz w:val="24"/>
        </w:rPr>
        <w:t>）未经采购方同意，律所擅自更换作为采购方专项法律顾问的经办律师的；</w:t>
      </w:r>
    </w:p>
    <w:p w:rsidR="009D108C" w:rsidRDefault="009D108C">
      <w:pPr>
        <w:spacing w:line="440" w:lineRule="exact"/>
        <w:rPr>
          <w:rFonts w:ascii="宋体"/>
          <w:spacing w:val="5"/>
          <w:sz w:val="24"/>
        </w:rPr>
      </w:pPr>
      <w:r>
        <w:rPr>
          <w:rFonts w:ascii="宋体" w:hAnsi="宋体"/>
          <w:spacing w:val="5"/>
          <w:sz w:val="24"/>
        </w:rPr>
        <w:t xml:space="preserve">   </w:t>
      </w:r>
      <w:r>
        <w:rPr>
          <w:rFonts w:ascii="宋体" w:hAnsi="宋体" w:hint="eastAsia"/>
          <w:spacing w:val="5"/>
          <w:sz w:val="24"/>
        </w:rPr>
        <w:t>（</w:t>
      </w:r>
      <w:r>
        <w:rPr>
          <w:rFonts w:ascii="宋体" w:hAnsi="宋体"/>
          <w:spacing w:val="5"/>
          <w:sz w:val="24"/>
        </w:rPr>
        <w:t>2</w:t>
      </w:r>
      <w:r>
        <w:rPr>
          <w:rFonts w:ascii="宋体" w:hAnsi="宋体" w:hint="eastAsia"/>
          <w:spacing w:val="5"/>
          <w:sz w:val="24"/>
        </w:rPr>
        <w:t>）因律所律师提供的法律服务工作存在重大过失导致采购方蒙受损失的；</w:t>
      </w:r>
    </w:p>
    <w:p w:rsidR="009D108C" w:rsidRDefault="009D108C">
      <w:pPr>
        <w:spacing w:line="440" w:lineRule="exact"/>
        <w:rPr>
          <w:rFonts w:ascii="宋体"/>
          <w:spacing w:val="5"/>
          <w:sz w:val="24"/>
        </w:rPr>
      </w:pPr>
      <w:r>
        <w:rPr>
          <w:rFonts w:ascii="宋体" w:hAnsi="宋体"/>
          <w:spacing w:val="5"/>
          <w:sz w:val="24"/>
        </w:rPr>
        <w:t xml:space="preserve">   </w:t>
      </w:r>
      <w:r>
        <w:rPr>
          <w:rFonts w:ascii="宋体" w:hAnsi="宋体" w:hint="eastAsia"/>
          <w:spacing w:val="5"/>
          <w:sz w:val="24"/>
        </w:rPr>
        <w:t>（</w:t>
      </w:r>
      <w:r>
        <w:rPr>
          <w:rFonts w:ascii="宋体" w:hAnsi="宋体"/>
          <w:spacing w:val="5"/>
          <w:sz w:val="24"/>
        </w:rPr>
        <w:t>3</w:t>
      </w:r>
      <w:r>
        <w:rPr>
          <w:rFonts w:ascii="宋体" w:hAnsi="宋体" w:hint="eastAsia"/>
          <w:spacing w:val="5"/>
          <w:sz w:val="24"/>
        </w:rPr>
        <w:t>）律所律师在采购方提出要求后无正当理由不提供第二条规定的法律服务或者违反第三条规定的义务的。</w:t>
      </w:r>
      <w:r>
        <w:rPr>
          <w:rFonts w:ascii="宋体" w:hAnsi="宋体"/>
          <w:spacing w:val="5"/>
          <w:sz w:val="24"/>
        </w:rPr>
        <w:t xml:space="preserve"> </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、采购方有下列情形之一的，律所有权解除合同：</w:t>
      </w:r>
    </w:p>
    <w:p w:rsidR="009D108C" w:rsidRDefault="009D108C">
      <w:pPr>
        <w:spacing w:line="440" w:lineRule="exact"/>
        <w:rPr>
          <w:rFonts w:ascii="宋体"/>
          <w:spacing w:val="5"/>
          <w:sz w:val="24"/>
        </w:rPr>
      </w:pPr>
      <w:r>
        <w:rPr>
          <w:rFonts w:ascii="宋体" w:hAnsi="宋体"/>
          <w:spacing w:val="5"/>
          <w:sz w:val="24"/>
        </w:rPr>
        <w:t xml:space="preserve">   </w:t>
      </w:r>
      <w:r>
        <w:rPr>
          <w:rFonts w:ascii="宋体" w:hAnsi="宋体" w:hint="eastAsia"/>
          <w:spacing w:val="5"/>
          <w:sz w:val="24"/>
        </w:rPr>
        <w:t>（</w:t>
      </w:r>
      <w:r>
        <w:rPr>
          <w:rFonts w:ascii="宋体" w:hAnsi="宋体"/>
          <w:spacing w:val="5"/>
          <w:sz w:val="24"/>
        </w:rPr>
        <w:t>1</w:t>
      </w:r>
      <w:r>
        <w:rPr>
          <w:rFonts w:ascii="宋体" w:hAnsi="宋体" w:hint="eastAsia"/>
          <w:spacing w:val="5"/>
          <w:sz w:val="24"/>
        </w:rPr>
        <w:t>）采购方的委托事项违反法律或者违反律师执业规范的；</w:t>
      </w:r>
    </w:p>
    <w:p w:rsidR="009D108C" w:rsidRDefault="009D108C">
      <w:pPr>
        <w:spacing w:line="440" w:lineRule="exact"/>
        <w:rPr>
          <w:rFonts w:ascii="宋体"/>
          <w:spacing w:val="5"/>
          <w:sz w:val="24"/>
        </w:rPr>
      </w:pPr>
      <w:r>
        <w:rPr>
          <w:rFonts w:ascii="宋体" w:hAnsi="宋体"/>
          <w:spacing w:val="5"/>
          <w:sz w:val="24"/>
        </w:rPr>
        <w:t xml:space="preserve">   </w:t>
      </w:r>
      <w:r>
        <w:rPr>
          <w:rFonts w:ascii="宋体" w:hAnsi="宋体" w:hint="eastAsia"/>
          <w:spacing w:val="5"/>
          <w:sz w:val="24"/>
        </w:rPr>
        <w:t>（</w:t>
      </w:r>
      <w:r>
        <w:rPr>
          <w:rFonts w:ascii="宋体" w:hAnsi="宋体"/>
          <w:spacing w:val="5"/>
          <w:sz w:val="24"/>
        </w:rPr>
        <w:t>2</w:t>
      </w:r>
      <w:r>
        <w:rPr>
          <w:rFonts w:ascii="宋体" w:hAnsi="宋体" w:hint="eastAsia"/>
          <w:spacing w:val="5"/>
          <w:sz w:val="24"/>
        </w:rPr>
        <w:t>）采购方有捏造事实、伪造证据或者隐瞒重要情节等情形，致使律所律师不能提供有效的法律服务的；</w:t>
      </w:r>
    </w:p>
    <w:p w:rsidR="009D108C" w:rsidRDefault="009D108C">
      <w:pPr>
        <w:spacing w:line="440" w:lineRule="exact"/>
        <w:rPr>
          <w:rFonts w:ascii="宋体"/>
          <w:b/>
          <w:bCs/>
          <w:sz w:val="24"/>
        </w:rPr>
      </w:pPr>
      <w:r>
        <w:rPr>
          <w:rFonts w:ascii="宋体" w:hAnsi="宋体"/>
          <w:spacing w:val="5"/>
          <w:sz w:val="24"/>
        </w:rPr>
        <w:lastRenderedPageBreak/>
        <w:t xml:space="preserve">   </w:t>
      </w:r>
      <w:r>
        <w:rPr>
          <w:rFonts w:ascii="宋体" w:hAnsi="宋体" w:hint="eastAsia"/>
          <w:spacing w:val="5"/>
          <w:sz w:val="24"/>
        </w:rPr>
        <w:t>（</w:t>
      </w:r>
      <w:r>
        <w:rPr>
          <w:rFonts w:ascii="宋体" w:hAnsi="宋体"/>
          <w:spacing w:val="5"/>
          <w:sz w:val="24"/>
        </w:rPr>
        <w:t>3</w:t>
      </w:r>
      <w:r>
        <w:rPr>
          <w:rFonts w:ascii="宋体" w:hAnsi="宋体" w:hint="eastAsia"/>
          <w:spacing w:val="5"/>
          <w:sz w:val="24"/>
        </w:rPr>
        <w:t>）采购方逾期三十日仍</w:t>
      </w:r>
      <w:proofErr w:type="gramStart"/>
      <w:r>
        <w:rPr>
          <w:rFonts w:ascii="宋体" w:hAnsi="宋体" w:hint="eastAsia"/>
          <w:spacing w:val="5"/>
          <w:sz w:val="24"/>
        </w:rPr>
        <w:t>不向律所</w:t>
      </w:r>
      <w:proofErr w:type="gramEnd"/>
      <w:r>
        <w:rPr>
          <w:rFonts w:ascii="宋体" w:hAnsi="宋体" w:hint="eastAsia"/>
          <w:spacing w:val="5"/>
          <w:sz w:val="24"/>
        </w:rPr>
        <w:t>支付约定的法律顾问费或者工作费用的</w:t>
      </w:r>
      <w:r>
        <w:rPr>
          <w:rFonts w:ascii="宋体" w:hAnsi="宋体" w:hint="eastAsia"/>
          <w:b/>
          <w:bCs/>
          <w:sz w:val="24"/>
        </w:rPr>
        <w:t>。</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第八条</w:t>
      </w:r>
      <w:r>
        <w:rPr>
          <w:rFonts w:ascii="宋体" w:hAnsi="宋体"/>
          <w:b/>
          <w:bCs/>
          <w:sz w:val="24"/>
        </w:rPr>
        <w:t xml:space="preserve">  </w:t>
      </w:r>
      <w:r>
        <w:rPr>
          <w:rFonts w:ascii="宋体" w:hAnsi="宋体" w:hint="eastAsia"/>
          <w:b/>
          <w:bCs/>
          <w:sz w:val="24"/>
        </w:rPr>
        <w:t>违约责任</w:t>
      </w:r>
    </w:p>
    <w:p w:rsidR="009D108C" w:rsidRDefault="009D108C" w:rsidP="007D5A7D">
      <w:pPr>
        <w:spacing w:line="440" w:lineRule="exact"/>
        <w:ind w:firstLineChars="200" w:firstLine="500"/>
        <w:rPr>
          <w:rFonts w:ascii="宋体"/>
          <w:spacing w:val="5"/>
          <w:sz w:val="24"/>
        </w:rPr>
      </w:pPr>
      <w:r>
        <w:rPr>
          <w:rFonts w:ascii="宋体" w:hAnsi="宋体"/>
          <w:spacing w:val="5"/>
          <w:sz w:val="24"/>
        </w:rPr>
        <w:t>1</w:t>
      </w:r>
      <w:r>
        <w:rPr>
          <w:rFonts w:ascii="宋体" w:hAnsi="宋体" w:hint="eastAsia"/>
          <w:spacing w:val="5"/>
          <w:sz w:val="24"/>
        </w:rPr>
        <w:t>、律所律师无正当理由在采购方提出要求后不提供第二条规定的法律服务或者违反第三条规定的义务，或者律所未经采购方同意更换指定经办律师的，采购方有权要求律所退还部分或者全部已付的法律顾问费。</w:t>
      </w:r>
    </w:p>
    <w:p w:rsidR="009D108C" w:rsidRDefault="009D108C" w:rsidP="007D5A7D">
      <w:pPr>
        <w:spacing w:line="440" w:lineRule="exact"/>
        <w:ind w:firstLineChars="200" w:firstLine="500"/>
        <w:rPr>
          <w:rFonts w:ascii="宋体"/>
          <w:spacing w:val="5"/>
          <w:sz w:val="24"/>
        </w:rPr>
      </w:pPr>
      <w:r>
        <w:rPr>
          <w:rFonts w:ascii="宋体" w:hAnsi="宋体"/>
          <w:spacing w:val="5"/>
          <w:sz w:val="24"/>
        </w:rPr>
        <w:t>2</w:t>
      </w:r>
      <w:r>
        <w:rPr>
          <w:rFonts w:ascii="宋体" w:hAnsi="宋体" w:hint="eastAsia"/>
          <w:spacing w:val="5"/>
          <w:sz w:val="24"/>
        </w:rPr>
        <w:t>、</w:t>
      </w:r>
      <w:r>
        <w:rPr>
          <w:rFonts w:ascii="宋体" w:hAnsi="宋体" w:hint="eastAsia"/>
          <w:sz w:val="24"/>
        </w:rPr>
        <w:t>律所律师提供法律服务存在重大过失给采购方造成损失的，律所的赔偿责任以本合同项下的法律服务费为限。</w:t>
      </w:r>
      <w:r>
        <w:rPr>
          <w:rFonts w:ascii="宋体" w:hAnsi="宋体" w:hint="eastAsia"/>
          <w:spacing w:val="5"/>
          <w:sz w:val="24"/>
        </w:rPr>
        <w:t>律所可通过其所投保的执业保险向采购方承担相应赔偿责任。</w:t>
      </w:r>
    </w:p>
    <w:p w:rsidR="009D108C" w:rsidRDefault="009D108C" w:rsidP="007D5A7D">
      <w:pPr>
        <w:spacing w:line="440" w:lineRule="exact"/>
        <w:ind w:firstLineChars="200" w:firstLine="500"/>
        <w:rPr>
          <w:rFonts w:ascii="宋体"/>
          <w:spacing w:val="5"/>
          <w:sz w:val="24"/>
        </w:rPr>
      </w:pPr>
      <w:r>
        <w:rPr>
          <w:rFonts w:ascii="宋体" w:hAnsi="宋体"/>
          <w:spacing w:val="5"/>
          <w:sz w:val="24"/>
        </w:rPr>
        <w:t>3</w:t>
      </w:r>
      <w:r>
        <w:rPr>
          <w:rFonts w:ascii="宋体" w:hAnsi="宋体" w:hint="eastAsia"/>
          <w:spacing w:val="5"/>
          <w:sz w:val="24"/>
        </w:rPr>
        <w:t>、采购方无正当理由不支付专项法律顾问费或者工作费用，或者无故终止合同，律所有权要求采购方支付未付的法律顾问费、未报销的工作费用。</w:t>
      </w:r>
    </w:p>
    <w:p w:rsidR="009D108C" w:rsidRDefault="009D108C" w:rsidP="007D5A7D">
      <w:pPr>
        <w:spacing w:line="440" w:lineRule="exact"/>
        <w:ind w:firstLineChars="200" w:firstLine="502"/>
        <w:rPr>
          <w:rFonts w:ascii="宋体"/>
          <w:b/>
          <w:spacing w:val="5"/>
          <w:sz w:val="24"/>
        </w:rPr>
      </w:pPr>
      <w:r w:rsidRPr="00D936A1">
        <w:rPr>
          <w:rFonts w:ascii="宋体" w:hAnsi="宋体" w:hint="eastAsia"/>
          <w:b/>
          <w:spacing w:val="5"/>
          <w:sz w:val="24"/>
        </w:rPr>
        <w:t>第九条</w:t>
      </w:r>
      <w:r>
        <w:rPr>
          <w:rFonts w:ascii="宋体" w:hAnsi="宋体"/>
          <w:b/>
          <w:spacing w:val="5"/>
          <w:sz w:val="24"/>
        </w:rPr>
        <w:t xml:space="preserve"> </w:t>
      </w:r>
      <w:r>
        <w:rPr>
          <w:rFonts w:ascii="宋体" w:hAnsi="宋体" w:hint="eastAsia"/>
          <w:b/>
          <w:spacing w:val="5"/>
          <w:sz w:val="24"/>
        </w:rPr>
        <w:t>特别约定</w:t>
      </w:r>
    </w:p>
    <w:p w:rsidR="009D108C" w:rsidRPr="002E2147" w:rsidRDefault="009D108C" w:rsidP="007D5A7D">
      <w:pPr>
        <w:spacing w:line="440" w:lineRule="exact"/>
        <w:ind w:firstLineChars="200" w:firstLine="500"/>
        <w:rPr>
          <w:rFonts w:ascii="宋体"/>
          <w:spacing w:val="5"/>
          <w:sz w:val="24"/>
        </w:rPr>
      </w:pPr>
      <w:r w:rsidRPr="002E2147">
        <w:rPr>
          <w:rFonts w:ascii="宋体" w:hAnsi="宋体" w:hint="eastAsia"/>
          <w:spacing w:val="5"/>
          <w:sz w:val="24"/>
        </w:rPr>
        <w:t>采购方与律所采用三个月的试用期，合同签订时，采购方向律所支付</w:t>
      </w:r>
      <w:r w:rsidRPr="002E2147">
        <w:rPr>
          <w:rFonts w:ascii="宋体" w:hAnsi="宋体"/>
          <w:spacing w:val="5"/>
          <w:sz w:val="24"/>
        </w:rPr>
        <w:t>6000</w:t>
      </w:r>
      <w:r w:rsidRPr="002E2147">
        <w:rPr>
          <w:rFonts w:ascii="宋体" w:hAnsi="宋体" w:hint="eastAsia"/>
          <w:spacing w:val="5"/>
          <w:sz w:val="24"/>
        </w:rPr>
        <w:t>元的顾问费，待试用期满，如律所能够</w:t>
      </w:r>
      <w:r>
        <w:rPr>
          <w:rFonts w:ascii="宋体" w:hAnsi="宋体" w:hint="eastAsia"/>
          <w:spacing w:val="5"/>
          <w:sz w:val="24"/>
        </w:rPr>
        <w:t>符合</w:t>
      </w:r>
      <w:r w:rsidRPr="002E2147">
        <w:rPr>
          <w:rFonts w:ascii="宋体" w:hAnsi="宋体" w:hint="eastAsia"/>
          <w:spacing w:val="5"/>
          <w:sz w:val="24"/>
        </w:rPr>
        <w:t>采购方要求，决定继续聘用的，采购方则将剩余</w:t>
      </w:r>
      <w:r w:rsidRPr="002E2147">
        <w:rPr>
          <w:rFonts w:ascii="宋体" w:hAnsi="宋体"/>
          <w:spacing w:val="5"/>
          <w:sz w:val="24"/>
        </w:rPr>
        <w:t>18000</w:t>
      </w:r>
      <w:r w:rsidRPr="002E2147">
        <w:rPr>
          <w:rFonts w:ascii="宋体" w:hAnsi="宋体" w:hint="eastAsia"/>
          <w:spacing w:val="5"/>
          <w:sz w:val="24"/>
        </w:rPr>
        <w:t>元顾问费向律所结清</w:t>
      </w:r>
      <w:r>
        <w:rPr>
          <w:rFonts w:ascii="宋体" w:hAnsi="宋体" w:hint="eastAsia"/>
          <w:spacing w:val="5"/>
          <w:sz w:val="24"/>
        </w:rPr>
        <w:t>，在三个月试用期内，如律所不能符合采购方的要求，采购方有权解除合同，不予支付剩余法律顾问费</w:t>
      </w:r>
      <w:r w:rsidRPr="002E2147">
        <w:rPr>
          <w:rFonts w:ascii="宋体" w:hAnsi="宋体" w:hint="eastAsia"/>
          <w:spacing w:val="5"/>
          <w:sz w:val="24"/>
        </w:rPr>
        <w:t>。</w:t>
      </w:r>
      <w:r w:rsidR="007D5A7D">
        <w:rPr>
          <w:rFonts w:ascii="宋体" w:hAnsi="宋体" w:hint="eastAsia"/>
          <w:spacing w:val="5"/>
          <w:sz w:val="24"/>
        </w:rPr>
        <w:t>请各竞价人注意，本项目按照最终成交价对应以上比例支付相关费用。</w:t>
      </w:r>
      <w:bookmarkStart w:id="0" w:name="_GoBack"/>
      <w:bookmarkEnd w:id="0"/>
    </w:p>
    <w:p w:rsidR="009D108C" w:rsidRDefault="009D108C" w:rsidP="007D5A7D">
      <w:pPr>
        <w:spacing w:line="440" w:lineRule="exact"/>
        <w:ind w:firstLineChars="200" w:firstLine="482"/>
        <w:rPr>
          <w:rFonts w:ascii="宋体"/>
          <w:b/>
          <w:bCs/>
          <w:sz w:val="24"/>
        </w:rPr>
      </w:pPr>
      <w:r>
        <w:rPr>
          <w:rFonts w:ascii="宋体" w:hAnsi="宋体" w:hint="eastAsia"/>
          <w:b/>
          <w:bCs/>
          <w:sz w:val="24"/>
        </w:rPr>
        <w:t>第十条</w:t>
      </w:r>
      <w:r>
        <w:rPr>
          <w:rFonts w:ascii="宋体" w:hAnsi="宋体"/>
          <w:b/>
          <w:bCs/>
          <w:sz w:val="24"/>
        </w:rPr>
        <w:t xml:space="preserve">  </w:t>
      </w:r>
      <w:r>
        <w:rPr>
          <w:rFonts w:ascii="宋体" w:hAnsi="宋体" w:hint="eastAsia"/>
          <w:b/>
          <w:bCs/>
          <w:sz w:val="24"/>
        </w:rPr>
        <w:t>争议的解决</w:t>
      </w:r>
    </w:p>
    <w:p w:rsidR="009D108C" w:rsidRDefault="009D108C" w:rsidP="007D5A7D">
      <w:pPr>
        <w:spacing w:line="440" w:lineRule="exact"/>
        <w:ind w:firstLineChars="200" w:firstLine="500"/>
        <w:rPr>
          <w:rFonts w:ascii="宋体"/>
          <w:spacing w:val="5"/>
          <w:sz w:val="24"/>
        </w:rPr>
      </w:pPr>
      <w:r>
        <w:rPr>
          <w:rFonts w:ascii="宋体" w:hAnsi="宋体" w:hint="eastAsia"/>
          <w:spacing w:val="5"/>
          <w:sz w:val="24"/>
        </w:rPr>
        <w:t>甲、乙双方如果发生争议，应当友好协商解决。如协商不成，任何一方均有权将争议提交</w:t>
      </w:r>
      <w:r>
        <w:rPr>
          <w:rFonts w:ascii="宋体" w:hAnsi="宋体" w:hint="eastAsia"/>
          <w:spacing w:val="5"/>
          <w:sz w:val="24"/>
          <w:u w:val="single"/>
        </w:rPr>
        <w:t>福州市</w:t>
      </w:r>
      <w:r>
        <w:rPr>
          <w:rFonts w:ascii="宋体" w:hAnsi="宋体" w:hint="eastAsia"/>
          <w:color w:val="000000"/>
          <w:spacing w:val="5"/>
          <w:sz w:val="24"/>
          <w:u w:val="single"/>
        </w:rPr>
        <w:t>仲裁委员会</w:t>
      </w:r>
      <w:r>
        <w:rPr>
          <w:rFonts w:ascii="宋体" w:hAnsi="宋体" w:hint="eastAsia"/>
          <w:spacing w:val="5"/>
          <w:sz w:val="24"/>
        </w:rPr>
        <w:t>，按照提交仲裁时该会现行有效的仲裁规则进行仲裁，仲裁裁决是终局的，对甲乙双方均有约束力。</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第十一条</w:t>
      </w:r>
      <w:r>
        <w:rPr>
          <w:rFonts w:ascii="宋体" w:hAnsi="宋体"/>
          <w:b/>
          <w:bCs/>
          <w:sz w:val="24"/>
        </w:rPr>
        <w:t xml:space="preserve">  </w:t>
      </w:r>
      <w:r>
        <w:rPr>
          <w:rFonts w:ascii="宋体" w:hAnsi="宋体" w:hint="eastAsia"/>
          <w:b/>
          <w:bCs/>
          <w:sz w:val="24"/>
        </w:rPr>
        <w:t>合同的生效</w:t>
      </w:r>
    </w:p>
    <w:p w:rsidR="009D108C" w:rsidRDefault="009D108C">
      <w:pPr>
        <w:widowControl/>
        <w:shd w:val="clear" w:color="auto" w:fill="FFFFFF"/>
        <w:spacing w:line="360" w:lineRule="auto"/>
        <w:jc w:val="left"/>
        <w:rPr>
          <w:rFonts w:ascii="宋体" w:cs="Helvetica"/>
          <w:color w:val="000000"/>
          <w:kern w:val="0"/>
          <w:sz w:val="24"/>
          <w:szCs w:val="18"/>
        </w:rPr>
      </w:pPr>
      <w:r>
        <w:rPr>
          <w:rFonts w:ascii="宋体" w:hAnsi="宋体"/>
          <w:spacing w:val="5"/>
          <w:sz w:val="24"/>
        </w:rPr>
        <w:t xml:space="preserve">    </w:t>
      </w:r>
      <w:r>
        <w:rPr>
          <w:rFonts w:ascii="宋体" w:hAnsi="宋体" w:hint="eastAsia"/>
          <w:spacing w:val="5"/>
          <w:sz w:val="24"/>
        </w:rPr>
        <w:t>本合同正本一式三份，自甲、乙双方代表签字并加盖公章之日起生效。</w:t>
      </w:r>
      <w:r>
        <w:rPr>
          <w:rFonts w:ascii="宋体" w:hAnsi="宋体" w:cs="Helvetica" w:hint="eastAsia"/>
          <w:color w:val="000000"/>
          <w:kern w:val="0"/>
          <w:sz w:val="24"/>
          <w:szCs w:val="18"/>
        </w:rPr>
        <w:t>合同变更需协商一致，进行补充协议或另行协议。</w:t>
      </w:r>
    </w:p>
    <w:p w:rsidR="009D108C" w:rsidRDefault="009D108C" w:rsidP="007D5A7D">
      <w:pPr>
        <w:spacing w:line="440" w:lineRule="exact"/>
        <w:ind w:firstLineChars="200" w:firstLine="482"/>
        <w:rPr>
          <w:rFonts w:ascii="宋体"/>
          <w:b/>
          <w:bCs/>
          <w:sz w:val="24"/>
        </w:rPr>
      </w:pPr>
      <w:r>
        <w:rPr>
          <w:rFonts w:ascii="宋体" w:hAnsi="宋体" w:hint="eastAsia"/>
          <w:b/>
          <w:bCs/>
          <w:sz w:val="24"/>
        </w:rPr>
        <w:t>第十二条</w:t>
      </w:r>
      <w:r>
        <w:rPr>
          <w:rFonts w:ascii="宋体" w:hAnsi="宋体"/>
          <w:b/>
          <w:bCs/>
          <w:sz w:val="24"/>
        </w:rPr>
        <w:t xml:space="preserve">  </w:t>
      </w:r>
      <w:r>
        <w:rPr>
          <w:rFonts w:ascii="宋体" w:hAnsi="宋体" w:hint="eastAsia"/>
          <w:b/>
          <w:bCs/>
          <w:sz w:val="24"/>
        </w:rPr>
        <w:t>合同的期限</w:t>
      </w:r>
    </w:p>
    <w:p w:rsidR="009D108C" w:rsidRDefault="009D108C" w:rsidP="007D5A7D">
      <w:pPr>
        <w:spacing w:line="440" w:lineRule="exact"/>
        <w:ind w:firstLineChars="200" w:firstLine="500"/>
        <w:rPr>
          <w:rFonts w:ascii="宋体"/>
          <w:spacing w:val="5"/>
          <w:sz w:val="24"/>
        </w:rPr>
      </w:pPr>
      <w:r>
        <w:rPr>
          <w:rFonts w:ascii="宋体" w:hAnsi="宋体" w:hint="eastAsia"/>
          <w:spacing w:val="5"/>
          <w:sz w:val="24"/>
        </w:rPr>
        <w:t>本合同的期限自本合同签订之日起至</w:t>
      </w:r>
      <w:r>
        <w:rPr>
          <w:rFonts w:ascii="宋体" w:hAnsi="宋体"/>
          <w:spacing w:val="5"/>
          <w:sz w:val="24"/>
          <w:u w:val="single"/>
        </w:rPr>
        <w:t xml:space="preserve">      </w:t>
      </w:r>
      <w:r>
        <w:rPr>
          <w:rFonts w:ascii="宋体" w:hAnsi="宋体" w:hint="eastAsia"/>
          <w:spacing w:val="5"/>
          <w:sz w:val="24"/>
        </w:rPr>
        <w:t>年</w:t>
      </w:r>
      <w:r>
        <w:rPr>
          <w:rFonts w:ascii="宋体" w:hAnsi="宋体"/>
          <w:spacing w:val="5"/>
          <w:sz w:val="24"/>
          <w:u w:val="single"/>
        </w:rPr>
        <w:t xml:space="preserve">    </w:t>
      </w:r>
      <w:r>
        <w:rPr>
          <w:rFonts w:ascii="宋体" w:hAnsi="宋体" w:hint="eastAsia"/>
          <w:spacing w:val="5"/>
          <w:sz w:val="24"/>
        </w:rPr>
        <w:t>月</w:t>
      </w:r>
      <w:r>
        <w:rPr>
          <w:rFonts w:ascii="宋体" w:hAnsi="宋体"/>
          <w:spacing w:val="5"/>
          <w:sz w:val="24"/>
          <w:u w:val="single"/>
        </w:rPr>
        <w:t xml:space="preserve">    </w:t>
      </w:r>
      <w:r>
        <w:rPr>
          <w:rFonts w:ascii="宋体" w:hAnsi="宋体" w:hint="eastAsia"/>
          <w:spacing w:val="5"/>
          <w:sz w:val="24"/>
        </w:rPr>
        <w:t>日止。合同期满前</w:t>
      </w:r>
      <w:r>
        <w:rPr>
          <w:rFonts w:ascii="宋体" w:hAnsi="宋体"/>
          <w:spacing w:val="5"/>
          <w:sz w:val="24"/>
        </w:rPr>
        <w:t>30</w:t>
      </w:r>
      <w:r>
        <w:rPr>
          <w:rFonts w:ascii="宋体" w:hAnsi="宋体" w:hint="eastAsia"/>
          <w:spacing w:val="5"/>
          <w:sz w:val="24"/>
        </w:rPr>
        <w:t>日内，甲、乙双方协商决定是否续签常年法律顾问合同。</w:t>
      </w:r>
    </w:p>
    <w:p w:rsidR="009D108C" w:rsidRDefault="009D108C" w:rsidP="007D5A7D">
      <w:pPr>
        <w:spacing w:line="440" w:lineRule="exact"/>
        <w:ind w:firstLineChars="200" w:firstLine="482"/>
        <w:rPr>
          <w:rFonts w:ascii="宋体" w:cs="宋体"/>
          <w:b/>
          <w:bCs/>
          <w:kern w:val="0"/>
          <w:sz w:val="24"/>
        </w:rPr>
      </w:pPr>
      <w:r>
        <w:rPr>
          <w:rFonts w:ascii="宋体" w:hAnsi="宋体" w:cs="宋体" w:hint="eastAsia"/>
          <w:b/>
          <w:bCs/>
          <w:kern w:val="0"/>
          <w:sz w:val="24"/>
        </w:rPr>
        <w:t>第十</w:t>
      </w:r>
      <w:r>
        <w:rPr>
          <w:rFonts w:ascii="宋体" w:hAnsi="宋体" w:hint="eastAsia"/>
          <w:b/>
          <w:bCs/>
          <w:sz w:val="24"/>
        </w:rPr>
        <w:t>三</w:t>
      </w:r>
      <w:r>
        <w:rPr>
          <w:rFonts w:ascii="宋体" w:hAnsi="宋体" w:cs="宋体" w:hint="eastAsia"/>
          <w:b/>
          <w:bCs/>
          <w:kern w:val="0"/>
          <w:sz w:val="24"/>
        </w:rPr>
        <w:t>条</w:t>
      </w:r>
      <w:r>
        <w:rPr>
          <w:rFonts w:ascii="宋体" w:hAnsi="宋体" w:cs="宋体"/>
          <w:b/>
          <w:bCs/>
          <w:kern w:val="0"/>
          <w:sz w:val="24"/>
        </w:rPr>
        <w:t xml:space="preserve">  </w:t>
      </w:r>
      <w:r>
        <w:rPr>
          <w:rFonts w:ascii="宋体" w:hAnsi="宋体" w:cs="宋体" w:hint="eastAsia"/>
          <w:b/>
          <w:bCs/>
          <w:kern w:val="0"/>
          <w:sz w:val="24"/>
        </w:rPr>
        <w:t>通知和送达</w:t>
      </w:r>
    </w:p>
    <w:p w:rsidR="009D108C" w:rsidRDefault="009D108C">
      <w:pPr>
        <w:widowControl/>
        <w:shd w:val="clear" w:color="auto" w:fill="FFFFFF"/>
        <w:spacing w:line="360" w:lineRule="auto"/>
        <w:jc w:val="left"/>
        <w:rPr>
          <w:rFonts w:ascii="仿宋" w:eastAsia="仿宋" w:hAnsi="仿宋" w:cs="Helvetica"/>
          <w:color w:val="000000"/>
          <w:kern w:val="0"/>
          <w:sz w:val="24"/>
          <w:szCs w:val="18"/>
        </w:rPr>
      </w:pPr>
      <w:r>
        <w:rPr>
          <w:rFonts w:ascii="宋体" w:hAnsi="宋体"/>
          <w:spacing w:val="5"/>
          <w:sz w:val="24"/>
        </w:rPr>
        <w:t xml:space="preserve">    </w:t>
      </w:r>
      <w:r>
        <w:rPr>
          <w:rFonts w:ascii="宋体" w:hAnsi="宋体" w:hint="eastAsia"/>
          <w:b/>
          <w:spacing w:val="5"/>
          <w:sz w:val="24"/>
        </w:rPr>
        <w:t>甲、乙双方因履行本合同而相互发出或者提供的所有通知、文件、资料、均以本合同扉页所列明的地址、电子邮箱号、传真号、微信号送达。</w:t>
      </w:r>
      <w:r>
        <w:rPr>
          <w:rFonts w:ascii="宋体" w:hAnsi="宋体" w:hint="eastAsia"/>
          <w:spacing w:val="5"/>
          <w:sz w:val="24"/>
        </w:rPr>
        <w:t>以电子数据传输方式进行送达的，发送成功时间视为送达时间；</w:t>
      </w:r>
      <w:r>
        <w:rPr>
          <w:rFonts w:ascii="宋体" w:hAnsi="宋体" w:cs="Helvetica" w:hint="eastAsia"/>
          <w:color w:val="000000"/>
          <w:kern w:val="0"/>
          <w:sz w:val="24"/>
          <w:szCs w:val="18"/>
        </w:rPr>
        <w:t>通过传真方式的，在发出传真时视为送达；以邮寄方式的，</w:t>
      </w:r>
      <w:proofErr w:type="gramStart"/>
      <w:r>
        <w:rPr>
          <w:rFonts w:ascii="宋体" w:hAnsi="宋体" w:cs="Helvetica" w:hint="eastAsia"/>
          <w:color w:val="000000"/>
          <w:kern w:val="0"/>
          <w:sz w:val="24"/>
          <w:szCs w:val="18"/>
        </w:rPr>
        <w:t>桂号寄或者</w:t>
      </w:r>
      <w:proofErr w:type="gramEnd"/>
      <w:r>
        <w:rPr>
          <w:rFonts w:ascii="宋体" w:hAnsi="宋体" w:cs="Helvetica" w:hint="eastAsia"/>
          <w:color w:val="000000"/>
          <w:kern w:val="0"/>
          <w:sz w:val="24"/>
          <w:szCs w:val="18"/>
        </w:rPr>
        <w:t>投邮当日视为送达</w:t>
      </w:r>
      <w:r>
        <w:rPr>
          <w:rFonts w:ascii="宋体" w:hAnsi="宋体" w:hint="eastAsia"/>
          <w:spacing w:val="5"/>
          <w:sz w:val="24"/>
        </w:rPr>
        <w:t>。一方如果迁</w:t>
      </w:r>
      <w:proofErr w:type="gramStart"/>
      <w:r>
        <w:rPr>
          <w:rFonts w:ascii="宋体" w:hAnsi="宋体" w:hint="eastAsia"/>
          <w:spacing w:val="5"/>
          <w:sz w:val="24"/>
        </w:rPr>
        <w:t>址或者</w:t>
      </w:r>
      <w:proofErr w:type="gramEnd"/>
      <w:r>
        <w:rPr>
          <w:rFonts w:ascii="宋体" w:hAnsi="宋体" w:hint="eastAsia"/>
          <w:spacing w:val="5"/>
          <w:sz w:val="24"/>
        </w:rPr>
        <w:t>变更联系方式，应当及时书面通知对方。</w:t>
      </w:r>
    </w:p>
    <w:sectPr w:rsidR="009D108C" w:rsidSect="00A2364E">
      <w:headerReference w:type="default" r:id="rId8"/>
      <w:footerReference w:type="even" r:id="rId9"/>
      <w:footerReference w:type="default" r:id="rId10"/>
      <w:pgSz w:w="11906" w:h="16838"/>
      <w:pgMar w:top="1440" w:right="1080" w:bottom="1440" w:left="1080" w:header="47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72" w:rsidRDefault="00736772">
      <w:r>
        <w:separator/>
      </w:r>
    </w:p>
  </w:endnote>
  <w:endnote w:type="continuationSeparator" w:id="0">
    <w:p w:rsidR="00736772" w:rsidRDefault="0073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08C" w:rsidRDefault="009D108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D108C" w:rsidRDefault="009D108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08C" w:rsidRDefault="009D108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5A7D">
      <w:rPr>
        <w:rStyle w:val="a6"/>
        <w:noProof/>
      </w:rPr>
      <w:t>4</w:t>
    </w:r>
    <w:r>
      <w:rPr>
        <w:rStyle w:val="a6"/>
      </w:rPr>
      <w:fldChar w:fldCharType="end"/>
    </w:r>
  </w:p>
  <w:p w:rsidR="009D108C" w:rsidRDefault="009D108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72" w:rsidRDefault="00736772">
      <w:r>
        <w:separator/>
      </w:r>
    </w:p>
  </w:footnote>
  <w:footnote w:type="continuationSeparator" w:id="0">
    <w:p w:rsidR="00736772" w:rsidRDefault="0073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08C" w:rsidRDefault="009D108C" w:rsidP="007D5A7D">
    <w:pPr>
      <w:ind w:leftChars="-499" w:left="-357" w:hangingChars="329" w:hanging="69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16"/>
    <w:rsid w:val="00002074"/>
    <w:rsid w:val="00005654"/>
    <w:rsid w:val="00022714"/>
    <w:rsid w:val="000275E2"/>
    <w:rsid w:val="00080E03"/>
    <w:rsid w:val="000A0739"/>
    <w:rsid w:val="000C7FC1"/>
    <w:rsid w:val="000D2D1D"/>
    <w:rsid w:val="001050B5"/>
    <w:rsid w:val="00106A85"/>
    <w:rsid w:val="00161070"/>
    <w:rsid w:val="00163F3D"/>
    <w:rsid w:val="00176018"/>
    <w:rsid w:val="00194E85"/>
    <w:rsid w:val="001B63D5"/>
    <w:rsid w:val="001D0FDC"/>
    <w:rsid w:val="001E7E22"/>
    <w:rsid w:val="0027750E"/>
    <w:rsid w:val="002834F6"/>
    <w:rsid w:val="0029100B"/>
    <w:rsid w:val="002E2147"/>
    <w:rsid w:val="00300951"/>
    <w:rsid w:val="003416E0"/>
    <w:rsid w:val="00344BC6"/>
    <w:rsid w:val="00366164"/>
    <w:rsid w:val="00367CAB"/>
    <w:rsid w:val="003867D6"/>
    <w:rsid w:val="003A21AD"/>
    <w:rsid w:val="003C2167"/>
    <w:rsid w:val="003C754C"/>
    <w:rsid w:val="003E31C7"/>
    <w:rsid w:val="003E724C"/>
    <w:rsid w:val="00452C6A"/>
    <w:rsid w:val="004541E4"/>
    <w:rsid w:val="00493D74"/>
    <w:rsid w:val="004D0ADC"/>
    <w:rsid w:val="004E0DCE"/>
    <w:rsid w:val="004E4723"/>
    <w:rsid w:val="004F4D67"/>
    <w:rsid w:val="00595102"/>
    <w:rsid w:val="005E3585"/>
    <w:rsid w:val="006073D1"/>
    <w:rsid w:val="00607D12"/>
    <w:rsid w:val="00634DB4"/>
    <w:rsid w:val="006359C8"/>
    <w:rsid w:val="0065153F"/>
    <w:rsid w:val="006854C0"/>
    <w:rsid w:val="006905F6"/>
    <w:rsid w:val="00696690"/>
    <w:rsid w:val="006E5087"/>
    <w:rsid w:val="006F7781"/>
    <w:rsid w:val="00736772"/>
    <w:rsid w:val="00746D05"/>
    <w:rsid w:val="00751687"/>
    <w:rsid w:val="007624AE"/>
    <w:rsid w:val="007D164D"/>
    <w:rsid w:val="007D5A7D"/>
    <w:rsid w:val="007F1DCC"/>
    <w:rsid w:val="00945097"/>
    <w:rsid w:val="009B5CD9"/>
    <w:rsid w:val="009D108C"/>
    <w:rsid w:val="00A2364E"/>
    <w:rsid w:val="00A2385F"/>
    <w:rsid w:val="00A44B32"/>
    <w:rsid w:val="00A617AA"/>
    <w:rsid w:val="00AD204B"/>
    <w:rsid w:val="00AE039E"/>
    <w:rsid w:val="00B14E5A"/>
    <w:rsid w:val="00B319E6"/>
    <w:rsid w:val="00BD52C8"/>
    <w:rsid w:val="00BF640F"/>
    <w:rsid w:val="00D936A1"/>
    <w:rsid w:val="00DB521C"/>
    <w:rsid w:val="00DC1A20"/>
    <w:rsid w:val="00DC5ABF"/>
    <w:rsid w:val="00E1099C"/>
    <w:rsid w:val="00E168F2"/>
    <w:rsid w:val="00E252EE"/>
    <w:rsid w:val="00E51E16"/>
    <w:rsid w:val="00EB1257"/>
    <w:rsid w:val="00EB50F5"/>
    <w:rsid w:val="00ED7D75"/>
    <w:rsid w:val="00F31736"/>
    <w:rsid w:val="00F74A27"/>
    <w:rsid w:val="00FB57E1"/>
    <w:rsid w:val="00FC1740"/>
    <w:rsid w:val="00FC46F0"/>
    <w:rsid w:val="00FD26FF"/>
    <w:rsid w:val="08797322"/>
    <w:rsid w:val="0B0B4BAC"/>
    <w:rsid w:val="0CBF2513"/>
    <w:rsid w:val="0F9178F6"/>
    <w:rsid w:val="113070E2"/>
    <w:rsid w:val="125472F4"/>
    <w:rsid w:val="13FD72C5"/>
    <w:rsid w:val="1657519F"/>
    <w:rsid w:val="1A243C82"/>
    <w:rsid w:val="1B72232A"/>
    <w:rsid w:val="1D1552D0"/>
    <w:rsid w:val="26EE6163"/>
    <w:rsid w:val="2ADC07E8"/>
    <w:rsid w:val="2EE00695"/>
    <w:rsid w:val="2F1E6956"/>
    <w:rsid w:val="30AE6C6A"/>
    <w:rsid w:val="35E06EEF"/>
    <w:rsid w:val="3CE23BB8"/>
    <w:rsid w:val="45501265"/>
    <w:rsid w:val="48165A1D"/>
    <w:rsid w:val="48EC4FCE"/>
    <w:rsid w:val="4903123D"/>
    <w:rsid w:val="49E06F7B"/>
    <w:rsid w:val="49EF62F9"/>
    <w:rsid w:val="4DAC2C67"/>
    <w:rsid w:val="4FD87917"/>
    <w:rsid w:val="522D48EF"/>
    <w:rsid w:val="52B67571"/>
    <w:rsid w:val="55EF2FE0"/>
    <w:rsid w:val="5A925B61"/>
    <w:rsid w:val="614F73B8"/>
    <w:rsid w:val="61DC063B"/>
    <w:rsid w:val="65BB1EA8"/>
    <w:rsid w:val="668C111A"/>
    <w:rsid w:val="679C1376"/>
    <w:rsid w:val="6E8B04D0"/>
    <w:rsid w:val="70021B97"/>
    <w:rsid w:val="7C255F4D"/>
    <w:rsid w:val="7E72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364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A2364E"/>
    <w:rPr>
      <w:sz w:val="18"/>
      <w:szCs w:val="18"/>
    </w:rPr>
  </w:style>
  <w:style w:type="character" w:customStyle="1" w:styleId="Char">
    <w:name w:val="批注框文本 Char"/>
    <w:basedOn w:val="a0"/>
    <w:link w:val="a3"/>
    <w:uiPriority w:val="99"/>
    <w:locked/>
    <w:rsid w:val="00A2364E"/>
    <w:rPr>
      <w:rFonts w:cs="Times New Roman"/>
      <w:kern w:val="2"/>
      <w:sz w:val="18"/>
      <w:szCs w:val="18"/>
    </w:rPr>
  </w:style>
  <w:style w:type="paragraph" w:styleId="a4">
    <w:name w:val="footer"/>
    <w:basedOn w:val="a"/>
    <w:link w:val="Char0"/>
    <w:uiPriority w:val="99"/>
    <w:rsid w:val="00A2364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640F"/>
    <w:rPr>
      <w:rFonts w:cs="Times New Roman"/>
      <w:sz w:val="18"/>
      <w:szCs w:val="18"/>
    </w:rPr>
  </w:style>
  <w:style w:type="paragraph" w:styleId="a5">
    <w:name w:val="header"/>
    <w:basedOn w:val="a"/>
    <w:link w:val="Char1"/>
    <w:uiPriority w:val="99"/>
    <w:rsid w:val="00A2364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A2364E"/>
    <w:rPr>
      <w:rFonts w:cs="Times New Roman"/>
      <w:kern w:val="2"/>
      <w:sz w:val="18"/>
    </w:rPr>
  </w:style>
  <w:style w:type="paragraph" w:styleId="3">
    <w:name w:val="Body Text Indent 3"/>
    <w:basedOn w:val="a"/>
    <w:link w:val="3Char"/>
    <w:uiPriority w:val="99"/>
    <w:rsid w:val="00A2364E"/>
    <w:pPr>
      <w:autoSpaceDE w:val="0"/>
      <w:autoSpaceDN w:val="0"/>
      <w:spacing w:before="40" w:after="40" w:line="300" w:lineRule="atLeast"/>
      <w:ind w:leftChars="200" w:left="420" w:firstLine="482"/>
      <w:textAlignment w:val="bottom"/>
    </w:pPr>
    <w:rPr>
      <w:rFonts w:ascii="楷体_GB2312" w:eastAsia="楷体_GB2312"/>
      <w:spacing w:val="10"/>
      <w:sz w:val="24"/>
      <w:szCs w:val="20"/>
    </w:rPr>
  </w:style>
  <w:style w:type="character" w:customStyle="1" w:styleId="3Char">
    <w:name w:val="正文文本缩进 3 Char"/>
    <w:basedOn w:val="a0"/>
    <w:link w:val="3"/>
    <w:uiPriority w:val="99"/>
    <w:semiHidden/>
    <w:locked/>
    <w:rsid w:val="00BF640F"/>
    <w:rPr>
      <w:rFonts w:cs="Times New Roman"/>
      <w:sz w:val="16"/>
      <w:szCs w:val="16"/>
    </w:rPr>
  </w:style>
  <w:style w:type="character" w:styleId="a6">
    <w:name w:val="page number"/>
    <w:basedOn w:val="a0"/>
    <w:uiPriority w:val="99"/>
    <w:rsid w:val="00A2364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364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A2364E"/>
    <w:rPr>
      <w:sz w:val="18"/>
      <w:szCs w:val="18"/>
    </w:rPr>
  </w:style>
  <w:style w:type="character" w:customStyle="1" w:styleId="Char">
    <w:name w:val="批注框文本 Char"/>
    <w:basedOn w:val="a0"/>
    <w:link w:val="a3"/>
    <w:uiPriority w:val="99"/>
    <w:locked/>
    <w:rsid w:val="00A2364E"/>
    <w:rPr>
      <w:rFonts w:cs="Times New Roman"/>
      <w:kern w:val="2"/>
      <w:sz w:val="18"/>
      <w:szCs w:val="18"/>
    </w:rPr>
  </w:style>
  <w:style w:type="paragraph" w:styleId="a4">
    <w:name w:val="footer"/>
    <w:basedOn w:val="a"/>
    <w:link w:val="Char0"/>
    <w:uiPriority w:val="99"/>
    <w:rsid w:val="00A2364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640F"/>
    <w:rPr>
      <w:rFonts w:cs="Times New Roman"/>
      <w:sz w:val="18"/>
      <w:szCs w:val="18"/>
    </w:rPr>
  </w:style>
  <w:style w:type="paragraph" w:styleId="a5">
    <w:name w:val="header"/>
    <w:basedOn w:val="a"/>
    <w:link w:val="Char1"/>
    <w:uiPriority w:val="99"/>
    <w:rsid w:val="00A2364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A2364E"/>
    <w:rPr>
      <w:rFonts w:cs="Times New Roman"/>
      <w:kern w:val="2"/>
      <w:sz w:val="18"/>
    </w:rPr>
  </w:style>
  <w:style w:type="paragraph" w:styleId="3">
    <w:name w:val="Body Text Indent 3"/>
    <w:basedOn w:val="a"/>
    <w:link w:val="3Char"/>
    <w:uiPriority w:val="99"/>
    <w:rsid w:val="00A2364E"/>
    <w:pPr>
      <w:autoSpaceDE w:val="0"/>
      <w:autoSpaceDN w:val="0"/>
      <w:spacing w:before="40" w:after="40" w:line="300" w:lineRule="atLeast"/>
      <w:ind w:leftChars="200" w:left="420" w:firstLine="482"/>
      <w:textAlignment w:val="bottom"/>
    </w:pPr>
    <w:rPr>
      <w:rFonts w:ascii="楷体_GB2312" w:eastAsia="楷体_GB2312"/>
      <w:spacing w:val="10"/>
      <w:sz w:val="24"/>
      <w:szCs w:val="20"/>
    </w:rPr>
  </w:style>
  <w:style w:type="character" w:customStyle="1" w:styleId="3Char">
    <w:name w:val="正文文本缩进 3 Char"/>
    <w:basedOn w:val="a0"/>
    <w:link w:val="3"/>
    <w:uiPriority w:val="99"/>
    <w:semiHidden/>
    <w:locked/>
    <w:rsid w:val="00BF640F"/>
    <w:rPr>
      <w:rFonts w:cs="Times New Roman"/>
      <w:sz w:val="16"/>
      <w:szCs w:val="16"/>
    </w:rPr>
  </w:style>
  <w:style w:type="character" w:styleId="a6">
    <w:name w:val="page number"/>
    <w:basedOn w:val="a0"/>
    <w:uiPriority w:val="99"/>
    <w:rsid w:val="00A236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2925</Characters>
  <Application>Microsoft Office Word</Application>
  <DocSecurity>0</DocSecurity>
  <Lines>24</Lines>
  <Paragraphs>6</Paragraphs>
  <ScaleCrop>false</ScaleCrop>
  <Company>Microsoft</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常年法律顾问合同</dc:title>
  <dc:creator>李玉林</dc:creator>
  <cp:lastModifiedBy>Windows</cp:lastModifiedBy>
  <cp:revision>2</cp:revision>
  <cp:lastPrinted>2018-12-26T07:20:00Z</cp:lastPrinted>
  <dcterms:created xsi:type="dcterms:W3CDTF">2018-12-28T03:54:00Z</dcterms:created>
  <dcterms:modified xsi:type="dcterms:W3CDTF">2018-12-28T03:54:00Z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